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FD09B" w14:textId="4535296E" w:rsidR="0002119E" w:rsidRPr="00B34573" w:rsidRDefault="00167B03" w:rsidP="0002119E">
      <w:pPr>
        <w:jc w:val="center"/>
        <w:rPr>
          <w:b/>
          <w:bCs/>
          <w:sz w:val="6"/>
          <w:szCs w:val="6"/>
        </w:rPr>
      </w:pPr>
      <w:r w:rsidRPr="00B34573">
        <w:rPr>
          <w:rFonts w:ascii="Montserrat" w:hAnsi="Montserrat" w:cstheme="minorHAnsi"/>
          <w:b/>
          <w:bCs/>
          <w:noProof/>
          <w:sz w:val="28"/>
          <w:szCs w:val="28"/>
        </w:rPr>
        <mc:AlternateContent>
          <mc:Choice Requires="wps">
            <w:drawing>
              <wp:anchor distT="0" distB="0" distL="114300" distR="114300" simplePos="0" relativeHeight="251658242" behindDoc="1" locked="0" layoutInCell="1" allowOverlap="1" wp14:anchorId="41E32DCA" wp14:editId="335738C1">
                <wp:simplePos x="0" y="0"/>
                <wp:positionH relativeFrom="margin">
                  <wp:posOffset>3175</wp:posOffset>
                </wp:positionH>
                <wp:positionV relativeFrom="paragraph">
                  <wp:posOffset>91440</wp:posOffset>
                </wp:positionV>
                <wp:extent cx="593915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939155" cy="0"/>
                        </a:xfrm>
                        <a:prstGeom prst="line">
                          <a:avLst/>
                        </a:prstGeom>
                        <a:ln w="15875">
                          <a:solidFill>
                            <a:srgbClr val="1A447E"/>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76DC2A1" id="Straight Connector 7" o:spid="_x0000_s1026" style="position:absolute;flip:y;z-index:-25165823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5pt,7.2pt" to="467.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uMzQEAAOkDAAAOAAAAZHJzL2Uyb0RvYy54bWysU01P3DAQvSP1P1i+d5NQUiDaLKqg9FLB&#10;itLevc54Y8lfss0m++8ZO7sBFXpo1YsVz8x7M+95srwatSI78EFa09JqUVIChttOmm1Lfz7efryg&#10;JERmOqasgZbuIdCr1YeT5eAaOLW9VR14giQmNINraR+ja4oi8B40CwvrwGBSWK9ZxKvfFp1nA7Jr&#10;VZyW5edisL5z3nIIAaM3U5KuMr8QwOO9EAEiUS3F2WI+fT436SxWS9ZsPXO95Icx2D9MoZk02HSm&#10;umGRkScv31Bpyb0NVsQFt7qwQkgOWQOqqcrf1PzomYOsBc0JbrYp/D9afre7NmuPNgwuNMGtfVIx&#10;Cq+JUNL9wjfNunBSMmbb9rNtMEbCMVhffrqs6poSfswVE0Wicj7Eb2A1SR8tVdIkRaxhu+8hYlss&#10;PZaksDJkwJ71xXmdy4JVsruVSqVk8NvNtfJkx/A1qy9nZ+df0wMixasyvCmDwRc9+SvuFUwNHkAQ&#10;2eHck7K8ajDTMs7BxOrAqwxWJ5jAEWZgOY2WdvRPwEN9gkJew78Bz4jc2Zo4g7U01r/XPY7HkcVU&#10;f3Rg0p0s2Nhun186W4P7lJ077H5a2Nf3DH/5Q1fPAAAA//8DAFBLAwQUAAYACAAAACEA/BgsA9sA&#10;AAAGAQAADwAAAGRycy9kb3ducmV2LnhtbEyPQU/CQBCF7yb+h82YeJMtQhFqt8Q0QQ+eQBI8Du3Q&#10;NnZnm+5S6r93jAc8znsvb76XrkfbqoF63zg2MJ1EoIgLVzZcGdh/bB6WoHxALrF1TAa+ycM6u71J&#10;MSndhbc07EKlpIR9ggbqELpEa1/UZNFPXEcs3sn1FoOcfaXLHi9Sblv9GEULbbFh+VBjR3lNxdfu&#10;bA00+XQ7e//cvD0Vh33+Wh0wXg4LY+7vxpdnUIHGcA3DL76gQyZMR3fm0qvWQCw5UedzUOKuZrEM&#10;Of4JOkv1f/zsBwAA//8DAFBLAQItABQABgAIAAAAIQC2gziS/gAAAOEBAAATAAAAAAAAAAAAAAAA&#10;AAAAAABbQ29udGVudF9UeXBlc10ueG1sUEsBAi0AFAAGAAgAAAAhADj9If/WAAAAlAEAAAsAAAAA&#10;AAAAAAAAAAAALwEAAF9yZWxzLy5yZWxzUEsBAi0AFAAGAAgAAAAhAOqAO4zNAQAA6QMAAA4AAAAA&#10;AAAAAAAAAAAALgIAAGRycy9lMm9Eb2MueG1sUEsBAi0AFAAGAAgAAAAhAPwYLAPbAAAABgEAAA8A&#10;AAAAAAAAAAAAAAAAJwQAAGRycy9kb3ducmV2LnhtbFBLBQYAAAAABAAEAPMAAAAvBQAAAAA=&#10;" strokecolor="#1a447e" strokeweight="1.25pt">
                <v:stroke joinstyle="miter"/>
                <w10:wrap anchorx="margin"/>
              </v:line>
            </w:pict>
          </mc:Fallback>
        </mc:AlternateContent>
      </w:r>
      <w:r w:rsidRPr="00B34573">
        <w:rPr>
          <w:rFonts w:ascii="Montserrat" w:hAnsi="Montserrat" w:cstheme="minorHAnsi"/>
          <w:b/>
          <w:bCs/>
          <w:noProof/>
          <w:sz w:val="28"/>
          <w:szCs w:val="28"/>
        </w:rPr>
        <mc:AlternateContent>
          <mc:Choice Requires="wps">
            <w:drawing>
              <wp:anchor distT="0" distB="0" distL="114300" distR="114300" simplePos="0" relativeHeight="251658243" behindDoc="1" locked="0" layoutInCell="1" allowOverlap="1" wp14:anchorId="571DDA92" wp14:editId="68417CA2">
                <wp:simplePos x="0" y="0"/>
                <wp:positionH relativeFrom="margin">
                  <wp:posOffset>3175</wp:posOffset>
                </wp:positionH>
                <wp:positionV relativeFrom="paragraph">
                  <wp:posOffset>134396</wp:posOffset>
                </wp:positionV>
                <wp:extent cx="5939155"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5939155" cy="0"/>
                        </a:xfrm>
                        <a:prstGeom prst="line">
                          <a:avLst/>
                        </a:prstGeom>
                        <a:ln w="15875">
                          <a:solidFill>
                            <a:srgbClr val="FBDA6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7CACC4D" id="Straight Connector 8" o:spid="_x0000_s1026" style="position:absolute;flip:y;z-index:-25165823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5pt,10.6pt" to="467.9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gRRzAEAAOkDAAAOAAAAZHJzL2Uyb0RvYy54bWysU8tu2zAQvBfoPxC815JTKE0Ey0Eaw70U&#10;bdDXnaaWFgG+sGQt+++7pGwl6OPQohdC3N2Z3RmuVndHa9gBMGrvOr5c1JyBk77Xbt/xr1+2r244&#10;i0m4XhjvoOMniPxu/fLFagwtXPnBmx6QEYmL7Rg6PqQU2qqKcgAr4sIHcJRUHq1IdMV91aMYid2a&#10;6qqur6vRYx/QS4iRopspydeFXymQ6aNSERIzHafZUjmxnLt8VuuVaPcowqDleQzxD1NYoR01nak2&#10;Ign2HfUvVFZL9NGrtJDeVl4pLaFoIDXL+ic1nwcRoGghc2KYbYr/j1Z+ODy4RyQbxhDbGB4xqzgq&#10;tEwZHb7RmxZdNCk7FttOs21wTExSsLl9fbtsGs7kJVdNFJkqYEzvwFuWPzputMuKRCsO72OitlR6&#10;Kclh49hIPZubN00pi97ofquNycmI+92DQXYQ9Jrbt5v76/v8gETxrIxuxlHwSU/5SicDU4NPoJju&#10;ae5JWVk1mGmFlODS8sxrHFVnmKIRZmA9jZZ39E/Ac32GQlnDvwHPiNLZuzSDrXYef9c9HS8jq6n+&#10;4sCkO1uw8/2pvHSxhvapOHfe/bywz+8F/vSHrn8AAAD//wMAUEsDBBQABgAIAAAAIQAnJfo62AAA&#10;AAYBAAAPAAAAZHJzL2Rvd25yZXYueG1sTI/BTsMwEETvSP0Haytxo05TtYIQp6oqcW8LUq9uvMQB&#10;e53GThr+nkUc4Dg7o5m35XbyTozYxzaQguUiA4FUB9NSo+Dt9eXhEURMmox2gVDBF0bYVrO7Uhcm&#10;3OiI4yk1gksoFlqBTakrpIy1Ra/jInRI7L2H3uvEsm+k6fWNy72TeZZtpNct8YLVHe4t1p+nwSuQ&#10;++FwGD+O7jzZOGyuZ5JdXCl1P592zyASTukvDD/4jA4VM13CQCYKp2DNOQX5MgfB7tNqzY9cfg+y&#10;KuV//OobAAD//wMAUEsBAi0AFAAGAAgAAAAhALaDOJL+AAAA4QEAABMAAAAAAAAAAAAAAAAAAAAA&#10;AFtDb250ZW50X1R5cGVzXS54bWxQSwECLQAUAAYACAAAACEAOP0h/9YAAACUAQAACwAAAAAAAAAA&#10;AAAAAAAvAQAAX3JlbHMvLnJlbHNQSwECLQAUAAYACAAAACEA02oEUcwBAADpAwAADgAAAAAAAAAA&#10;AAAAAAAuAgAAZHJzL2Uyb0RvYy54bWxQSwECLQAUAAYACAAAACEAJyX6OtgAAAAGAQAADwAAAAAA&#10;AAAAAAAAAAAmBAAAZHJzL2Rvd25yZXYueG1sUEsFBgAAAAAEAAQA8wAAACsFAAAAAA==&#10;" strokecolor="#fbda6a" strokeweight="1.25pt">
                <v:stroke joinstyle="miter"/>
                <w10:wrap anchorx="margin"/>
              </v:line>
            </w:pict>
          </mc:Fallback>
        </mc:AlternateContent>
      </w:r>
    </w:p>
    <w:p w14:paraId="0899222C" w14:textId="41797F00" w:rsidR="00B34573" w:rsidRPr="00474B6B" w:rsidRDefault="003F7FA9" w:rsidP="00B34573">
      <w:pPr>
        <w:pStyle w:val="Heading3"/>
        <w:jc w:val="center"/>
        <w:rPr>
          <w:rFonts w:ascii="Montserrat" w:hAnsi="Montserrat"/>
          <w:b/>
          <w:bCs/>
        </w:rPr>
      </w:pPr>
      <w:r w:rsidRPr="00474B6B">
        <w:rPr>
          <w:b/>
          <w:bCs/>
          <w:noProof/>
          <w:color w:val="1A447E"/>
        </w:rPr>
        <mc:AlternateContent>
          <mc:Choice Requires="wps">
            <w:drawing>
              <wp:anchor distT="0" distB="0" distL="114300" distR="114300" simplePos="0" relativeHeight="251658240" behindDoc="1" locked="0" layoutInCell="1" allowOverlap="1" wp14:anchorId="17B23DB6" wp14:editId="0CAD080E">
                <wp:simplePos x="0" y="0"/>
                <wp:positionH relativeFrom="margin">
                  <wp:posOffset>-1270</wp:posOffset>
                </wp:positionH>
                <wp:positionV relativeFrom="paragraph">
                  <wp:posOffset>276860</wp:posOffset>
                </wp:positionV>
                <wp:extent cx="594360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5943600" cy="0"/>
                        </a:xfrm>
                        <a:prstGeom prst="line">
                          <a:avLst/>
                        </a:prstGeom>
                        <a:ln w="15875">
                          <a:solidFill>
                            <a:srgbClr val="FBDA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4DB46" id="Straight Connector 9"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21.8pt" to="467.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nJlzQEAAOkDAAAOAAAAZHJzL2Uyb0RvYy54bWysU02P0zAQvSPxHyzfadKFlt2o6WrZqlwQ&#10;rIDl7jrjxpLtsWzTtP+esdNmV3wcQFyseGbem3nPk9Xt0Rp2gBA1upbPZzVn4CR22u1b/vh1++qa&#10;s5iE64RBBy0/QeS365cvVoNv4Ap7NB0ERiQuNoNveZ+Sb6oqyh6siDP04CipMFiR6Br2VRfEQOzW&#10;VFd1vawGDJ0PKCFGim7GJF8XfqVApk9KRUjMtJxmS+UM5dzls1qvRLMPwvdanscQ/zCFFdpR04lq&#10;I5Jg34P+hcpqGTCiSjOJtkKltISigdTM65/UfOmFh6KFzIl+sin+P1r58XDvHgLZMPjYRP8Qsoqj&#10;CpYpo/03etOiiyZlx2LbabINjolJCi5u3rxe1uSuvOSqkSJT+RDTe0DL8kfLjXZZkWjE4UNM1JZK&#10;LyU5bBwbqOfi+u2ilEU0uttqY3Iyhv3u3gR2EPSa23ebu+VdfkCieFZGN+Mo+KSnfKWTgbHBZ1BM&#10;dzT3qKysGky0QkpwaX7mNY6qM0zRCBOwHkfLO/on4Lk+Q6Gs4d+AJ0TpjC5NYKsdht91T8fLyGqs&#10;vzgw6s4W7LA7lZcu1tA+FefOu58X9vm9wJ/+0PUPAAAA//8DAFBLAwQUAAYACAAAACEAHKffKNkA&#10;AAAHAQAADwAAAGRycy9kb3ducmV2LnhtbEyPwU7DMBBE70j8g7VI3FqHBiJI41SoEve2IPXqxts4&#10;YK9D7KTh71nEAY6zM5p5W21m78SEQ+wCKbhbZiCQmmA6ahW8vb4sHkHEpMloFwgVfGGETX19VenS&#10;hAvtcTqkVnAJxVIrsCn1pZSxseh1XIYeib1zGLxOLIdWmkFfuNw7ucqyQnrdES9Y3ePWYvNxGL0C&#10;uR13u+l9746zjWPxeSTZx1yp25v5eQ0i4Zz+wvCDz+hQM9MpjGSicAoWKw4quM8LEGw/5Q/8yen3&#10;IOtK/uevvwEAAP//AwBQSwECLQAUAAYACAAAACEAtoM4kv4AAADhAQAAEwAAAAAAAAAAAAAAAAAA&#10;AAAAW0NvbnRlbnRfVHlwZXNdLnhtbFBLAQItABQABgAIAAAAIQA4/SH/1gAAAJQBAAALAAAAAAAA&#10;AAAAAAAAAC8BAABfcmVscy8ucmVsc1BLAQItABQABgAIAAAAIQBzsnJlzQEAAOkDAAAOAAAAAAAA&#10;AAAAAAAAAC4CAABkcnMvZTJvRG9jLnhtbFBLAQItABQABgAIAAAAIQAcp98o2QAAAAcBAAAPAAAA&#10;AAAAAAAAAAAAACcEAABkcnMvZG93bnJldi54bWxQSwUGAAAAAAQABADzAAAALQUAAAAA&#10;" strokecolor="#fbda6a" strokeweight="1.25pt">
                <v:stroke joinstyle="miter"/>
                <w10:wrap anchorx="margin"/>
              </v:line>
            </w:pict>
          </mc:Fallback>
        </mc:AlternateContent>
      </w:r>
      <w:r w:rsidRPr="00474B6B">
        <w:rPr>
          <w:b/>
          <w:bCs/>
          <w:noProof/>
          <w:color w:val="1A447E"/>
        </w:rPr>
        <mc:AlternateContent>
          <mc:Choice Requires="wps">
            <w:drawing>
              <wp:anchor distT="0" distB="0" distL="114300" distR="114300" simplePos="0" relativeHeight="251658241" behindDoc="1" locked="0" layoutInCell="1" allowOverlap="1" wp14:anchorId="1F1DD5ED" wp14:editId="6E6AA79C">
                <wp:simplePos x="0" y="0"/>
                <wp:positionH relativeFrom="margin">
                  <wp:posOffset>-1270</wp:posOffset>
                </wp:positionH>
                <wp:positionV relativeFrom="paragraph">
                  <wp:posOffset>321516</wp:posOffset>
                </wp:positionV>
                <wp:extent cx="594360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5943600" cy="0"/>
                        </a:xfrm>
                        <a:prstGeom prst="line">
                          <a:avLst/>
                        </a:prstGeom>
                        <a:ln w="15875">
                          <a:solidFill>
                            <a:srgbClr val="1A44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197156" id="Straight Connector 10" o:spid="_x0000_s1026" style="position:absolute;flip:y;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25.3pt" to="467.9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24zAEAAOkDAAAOAAAAZHJzL2Uyb0RvYy54bWysU8tu2zAQvBfoPxC815JTO0kFy0GRNL0U&#10;bZA+7jS1tAjwhSVryX/fJWUrQR+HFr0Q4u7O7M5wtbkZrWEHwKi9a/lyUXMGTvpOu33Lv365f3XN&#10;WUzCdcJ4By0/QuQ325cvNkNo4ML33nSAjEhcbIbQ8j6l0FRVlD1YERc+gKOk8mhFoivuqw7FQOzW&#10;VBd1fVkNHruAXkKMFL2bknxb+JUCmT4pFSEx03KaLZUTy7nLZ7XdiGaPIvRansYQ/zCFFdpR05nq&#10;TiTBvqP+hcpqiT56lRbS28orpSUUDaRmWf+k5nMvAhQtZE4Ms03x/9HKj4db94BkwxBiE8MDZhWj&#10;QsuU0eEbvWnRRZOysdh2nG2DMTFJwfWb1evLmtyV51w1UWSqgDG9B29Z/mi50S4rEo04fIiJ2lLp&#10;uSSHjWMD9VxfX61LWfRGd/famJyMuN/dGmQHQa+5fLtaXb3LD0gUz8roZhwFn/SUr3Q0MDV4BMV0&#10;R3NPysqqwUwrpASXlide46g6wxSNMAPrabS8o38CnuozFMoa/g14RpTO3qUZbLXz+LvuaTyPrKb6&#10;swOT7mzBznfH8tLFGtqn4txp9/PCPr8X+NMfuv0BAAD//wMAUEsDBBQABgAIAAAAIQCJo2Rf3QAA&#10;AAcBAAAPAAAAZHJzL2Rvd25yZXYueG1sTI9BT4NAEIXvJv6HzZh4a5e2ASuyNIakevDU2qQepzAC&#10;kZ0l7Jbiv3eMB3t8817e+ybbTLZTIw2+dWxgMY9AEZeuark2cHjfztagfECusHNMBr7Jwya/vckw&#10;rdyFdzTuQ62khH2KBpoQ+lRrXzZk0c9dTyzepxssBpFDrasBL1JuO72MokRbbFkWGuypaKj82p+t&#10;gbZY7FZvH9vXh/J4KF7qI8brMTHm/m56fgIVaAr/YfjFF3TIhenkzlx51RmYLSVoII4SUGI/rmL5&#10;5PR30Hmmr/nzHwAAAP//AwBQSwECLQAUAAYACAAAACEAtoM4kv4AAADhAQAAEwAAAAAAAAAAAAAA&#10;AAAAAAAAW0NvbnRlbnRfVHlwZXNdLnhtbFBLAQItABQABgAIAAAAIQA4/SH/1gAAAJQBAAALAAAA&#10;AAAAAAAAAAAAAC8BAABfcmVscy8ucmVsc1BLAQItABQABgAIAAAAIQBKWE24zAEAAOkDAAAOAAAA&#10;AAAAAAAAAAAAAC4CAABkcnMvZTJvRG9jLnhtbFBLAQItABQABgAIAAAAIQCJo2Rf3QAAAAcBAAAP&#10;AAAAAAAAAAAAAAAAACYEAABkcnMvZG93bnJldi54bWxQSwUGAAAAAAQABADzAAAAMAUAAAAA&#10;" strokecolor="#1a447e" strokeweight="1.25pt">
                <v:stroke joinstyle="miter"/>
                <w10:wrap anchorx="margin"/>
              </v:line>
            </w:pict>
          </mc:Fallback>
        </mc:AlternateContent>
      </w:r>
      <w:r w:rsidR="00B34573" w:rsidRPr="00474B6B">
        <w:rPr>
          <w:rFonts w:ascii="Montserrat" w:hAnsi="Montserrat"/>
          <w:b/>
          <w:bCs/>
        </w:rPr>
        <w:t>202</w:t>
      </w:r>
      <w:r w:rsidR="009C4E0A">
        <w:rPr>
          <w:rFonts w:ascii="Montserrat" w:hAnsi="Montserrat"/>
          <w:b/>
          <w:bCs/>
        </w:rPr>
        <w:t>5-26</w:t>
      </w:r>
      <w:r w:rsidR="00967476">
        <w:rPr>
          <w:rFonts w:ascii="Montserrat" w:hAnsi="Montserrat"/>
          <w:b/>
          <w:bCs/>
        </w:rPr>
        <w:t xml:space="preserve"> BCSS Basketball Rule Modifications</w:t>
      </w:r>
    </w:p>
    <w:p w14:paraId="1DFE9E93" w14:textId="49D5738C" w:rsidR="00B34573" w:rsidRDefault="00B34573" w:rsidP="00B34573">
      <w:pPr>
        <w:spacing w:line="240" w:lineRule="auto"/>
        <w:jc w:val="center"/>
        <w:rPr>
          <w:rFonts w:ascii="Montserrat" w:hAnsi="Montserrat" w:cs="Calibri"/>
          <w:b/>
          <w:bCs/>
        </w:rPr>
      </w:pPr>
    </w:p>
    <w:p w14:paraId="6B60E4A7" w14:textId="138EF77B" w:rsidR="00967476" w:rsidRPr="00B74733" w:rsidRDefault="00967476" w:rsidP="00B74733">
      <w:pPr>
        <w:spacing w:after="0" w:line="240" w:lineRule="auto"/>
        <w:rPr>
          <w:rFonts w:ascii="Times New Roman" w:eastAsia="Times New Roman" w:hAnsi="Times New Roman" w:cs="Times New Roman"/>
          <w:sz w:val="20"/>
          <w:szCs w:val="20"/>
          <w:lang w:val="en-CA"/>
        </w:rPr>
      </w:pPr>
      <w:r w:rsidRPr="00B74733">
        <w:rPr>
          <w:rFonts w:ascii="Montserrat" w:eastAsia="Times New Roman" w:hAnsi="Montserrat" w:cs="Times New Roman"/>
          <w:b/>
          <w:bCs/>
          <w:sz w:val="20"/>
          <w:szCs w:val="20"/>
          <w:lang w:val="en-CA"/>
        </w:rPr>
        <w:t xml:space="preserve">RULES OF PLAY </w:t>
      </w:r>
    </w:p>
    <w:p w14:paraId="7F30D266" w14:textId="79463E2C" w:rsidR="00967476" w:rsidRDefault="5A82AC0B" w:rsidP="00B74733">
      <w:pPr>
        <w:spacing w:after="0" w:line="240" w:lineRule="auto"/>
        <w:rPr>
          <w:rFonts w:ascii="Montserrat" w:eastAsia="Times New Roman" w:hAnsi="Montserrat" w:cs="Times New Roman"/>
          <w:sz w:val="20"/>
          <w:szCs w:val="20"/>
          <w:lang w:val="en-CA"/>
        </w:rPr>
      </w:pPr>
      <w:r w:rsidRPr="00B74733">
        <w:rPr>
          <w:rFonts w:ascii="Montserrat" w:eastAsia="Times New Roman" w:hAnsi="Montserrat" w:cs="Times New Roman"/>
          <w:sz w:val="20"/>
          <w:szCs w:val="20"/>
          <w:lang w:val="en-CA"/>
        </w:rPr>
        <w:t xml:space="preserve">The rules for governing BCSS Basketball shall be Federal International Basketball Association (FIBA) with the following modifications: </w:t>
      </w:r>
    </w:p>
    <w:p w14:paraId="35F9DEF7" w14:textId="29355F91" w:rsidR="000E62B0" w:rsidRPr="00F12388" w:rsidRDefault="000E62B0" w:rsidP="00F12388">
      <w:pPr>
        <w:pStyle w:val="ListParagraph"/>
        <w:numPr>
          <w:ilvl w:val="0"/>
          <w:numId w:val="24"/>
        </w:numPr>
        <w:spacing w:before="100" w:beforeAutospacing="1" w:after="100" w:afterAutospacing="1" w:line="240" w:lineRule="auto"/>
        <w:ind w:left="270" w:hanging="270"/>
        <w:rPr>
          <w:rFonts w:ascii="Times New Roman" w:eastAsia="Times New Roman" w:hAnsi="Times New Roman" w:cs="Times New Roman"/>
          <w:sz w:val="20"/>
          <w:szCs w:val="20"/>
          <w:lang w:val="en-CA"/>
        </w:rPr>
      </w:pPr>
      <w:r w:rsidRPr="00F12388">
        <w:rPr>
          <w:rFonts w:ascii="Montserrat" w:eastAsia="Times New Roman" w:hAnsi="Montserrat" w:cs="Times New Roman"/>
          <w:sz w:val="20"/>
          <w:szCs w:val="20"/>
          <w:lang w:val="en-CA"/>
        </w:rPr>
        <w:t xml:space="preserve">Teams must be on the </w:t>
      </w:r>
      <w:r w:rsidR="00876CF0" w:rsidRPr="00F12388">
        <w:rPr>
          <w:rFonts w:ascii="Montserrat" w:eastAsia="Times New Roman" w:hAnsi="Montserrat" w:cs="Times New Roman"/>
          <w:sz w:val="20"/>
          <w:szCs w:val="20"/>
          <w:lang w:val="en-CA"/>
        </w:rPr>
        <w:t>court</w:t>
      </w:r>
      <w:r w:rsidRPr="00F12388">
        <w:rPr>
          <w:rFonts w:ascii="Montserrat" w:eastAsia="Times New Roman" w:hAnsi="Montserrat" w:cs="Times New Roman"/>
          <w:sz w:val="20"/>
          <w:szCs w:val="20"/>
          <w:lang w:val="en-CA"/>
        </w:rPr>
        <w:t xml:space="preserve"> ready to play (with the required number of players) within ten (10) minutes of game time. Failure to do so will result in forfeiture. Referees will inform the Tournament Director after ten (10) minutes of game time which team defaulted. </w:t>
      </w:r>
    </w:p>
    <w:p w14:paraId="4DEB7C27" w14:textId="69EB3A3F" w:rsidR="000E62B0" w:rsidRPr="00236A7A" w:rsidRDefault="000E62B0" w:rsidP="002F306D">
      <w:pPr>
        <w:pStyle w:val="xmsonormal"/>
        <w:numPr>
          <w:ilvl w:val="0"/>
          <w:numId w:val="4"/>
        </w:numPr>
        <w:shd w:val="clear" w:color="auto" w:fill="FFFFFF"/>
        <w:spacing w:before="0" w:beforeAutospacing="0" w:after="0" w:afterAutospacing="0"/>
        <w:rPr>
          <w:rFonts w:ascii="Montserrat" w:hAnsi="Montserrat"/>
          <w:b/>
          <w:color w:val="242424"/>
          <w:sz w:val="20"/>
          <w:szCs w:val="20"/>
        </w:rPr>
      </w:pPr>
      <w:r w:rsidRPr="00236A7A">
        <w:rPr>
          <w:rFonts w:ascii="Montserrat" w:hAnsi="Montserrat"/>
          <w:b/>
          <w:bCs/>
          <w:color w:val="242424"/>
          <w:sz w:val="20"/>
          <w:szCs w:val="20"/>
          <w:bdr w:val="none" w:sz="0" w:space="0" w:color="auto" w:frame="1"/>
        </w:rPr>
        <w:t>With</w:t>
      </w:r>
      <w:r w:rsidRPr="00236A7A">
        <w:rPr>
          <w:rFonts w:ascii="Montserrat" w:hAnsi="Montserrat"/>
          <w:b/>
          <w:color w:val="242424"/>
          <w:sz w:val="20"/>
          <w:szCs w:val="20"/>
          <w:bdr w:val="none" w:sz="0" w:space="0" w:color="auto" w:frame="1"/>
        </w:rPr>
        <w:t xml:space="preserve"> </w:t>
      </w:r>
      <w:proofErr w:type="gramStart"/>
      <w:r w:rsidR="002F306D">
        <w:rPr>
          <w:rFonts w:ascii="Montserrat" w:hAnsi="Montserrat"/>
          <w:b/>
          <w:color w:val="242424"/>
          <w:sz w:val="20"/>
          <w:szCs w:val="20"/>
          <w:bdr w:val="none" w:sz="0" w:space="0" w:color="auto" w:frame="1"/>
        </w:rPr>
        <w:t>5</w:t>
      </w:r>
      <w:r w:rsidRPr="00236A7A">
        <w:rPr>
          <w:rFonts w:ascii="Montserrat" w:hAnsi="Montserrat"/>
          <w:b/>
          <w:color w:val="242424"/>
          <w:sz w:val="20"/>
          <w:szCs w:val="20"/>
          <w:bdr w:val="none" w:sz="0" w:space="0" w:color="auto" w:frame="1"/>
        </w:rPr>
        <w:t>-</w:t>
      </w:r>
      <w:r w:rsidRPr="00236A7A">
        <w:rPr>
          <w:rFonts w:ascii="Montserrat" w:hAnsi="Montserrat"/>
          <w:b/>
          <w:bCs/>
          <w:color w:val="242424"/>
          <w:sz w:val="20"/>
          <w:szCs w:val="20"/>
          <w:bdr w:val="none" w:sz="0" w:space="0" w:color="auto" w:frame="1"/>
        </w:rPr>
        <w:t>minutes</w:t>
      </w:r>
      <w:proofErr w:type="gramEnd"/>
      <w:r w:rsidRPr="00236A7A">
        <w:rPr>
          <w:rFonts w:ascii="Montserrat" w:hAnsi="Montserrat"/>
          <w:b/>
          <w:bCs/>
          <w:color w:val="242424"/>
          <w:sz w:val="20"/>
          <w:szCs w:val="20"/>
          <w:bdr w:val="none" w:sz="0" w:space="0" w:color="auto" w:frame="1"/>
        </w:rPr>
        <w:t xml:space="preserve"> remaining in Warm-up, U1</w:t>
      </w:r>
      <w:r w:rsidRPr="00236A7A">
        <w:rPr>
          <w:rFonts w:ascii="Montserrat" w:hAnsi="Montserrat"/>
          <w:b/>
          <w:color w:val="242424"/>
          <w:sz w:val="20"/>
          <w:szCs w:val="20"/>
          <w:bdr w:val="none" w:sz="0" w:space="0" w:color="auto" w:frame="1"/>
        </w:rPr>
        <w:t xml:space="preserve"> and U2 will bring the captains together at the center jump circle</w:t>
      </w:r>
      <w:r w:rsidRPr="00236A7A">
        <w:rPr>
          <w:rFonts w:ascii="Montserrat" w:hAnsi="Montserrat"/>
          <w:b/>
          <w:bCs/>
          <w:color w:val="242424"/>
          <w:sz w:val="20"/>
          <w:szCs w:val="20"/>
          <w:bdr w:val="none" w:sz="0" w:space="0" w:color="auto" w:frame="1"/>
        </w:rPr>
        <w:t xml:space="preserve">. </w:t>
      </w:r>
      <w:r w:rsidRPr="00236A7A">
        <w:rPr>
          <w:rFonts w:ascii="Montserrat" w:hAnsi="Montserrat"/>
          <w:b/>
          <w:color w:val="FF0000"/>
          <w:sz w:val="20"/>
          <w:szCs w:val="20"/>
          <w:bdr w:val="none" w:sz="0" w:space="0" w:color="auto" w:frame="1"/>
        </w:rPr>
        <w:t xml:space="preserve"> </w:t>
      </w:r>
      <w:r w:rsidRPr="00236A7A">
        <w:rPr>
          <w:rFonts w:ascii="Montserrat" w:hAnsi="Montserrat"/>
          <w:b/>
          <w:color w:val="242424"/>
          <w:sz w:val="20"/>
          <w:szCs w:val="20"/>
          <w:bdr w:val="none" w:sz="0" w:space="0" w:color="auto" w:frame="1"/>
        </w:rPr>
        <w:t>The Crew Chief will go through the following points:</w:t>
      </w:r>
    </w:p>
    <w:p w14:paraId="5E06B683" w14:textId="77777777" w:rsidR="000E62B0" w:rsidRPr="00236A7A" w:rsidRDefault="000E62B0" w:rsidP="002F306D">
      <w:pPr>
        <w:pStyle w:val="xmsonormal"/>
        <w:numPr>
          <w:ilvl w:val="1"/>
          <w:numId w:val="4"/>
        </w:numPr>
        <w:shd w:val="clear" w:color="auto" w:fill="FFFFFF"/>
        <w:spacing w:before="0" w:beforeAutospacing="0" w:after="0" w:afterAutospacing="0"/>
        <w:rPr>
          <w:rFonts w:ascii="Montserrat" w:hAnsi="Montserrat"/>
          <w:b/>
          <w:color w:val="242424"/>
          <w:sz w:val="20"/>
          <w:szCs w:val="20"/>
        </w:rPr>
      </w:pPr>
      <w:r w:rsidRPr="00236A7A">
        <w:rPr>
          <w:rFonts w:ascii="Montserrat" w:hAnsi="Montserrat"/>
          <w:b/>
          <w:color w:val="242424"/>
          <w:sz w:val="20"/>
          <w:szCs w:val="20"/>
          <w:bdr w:val="none" w:sz="0" w:space="0" w:color="auto" w:frame="1"/>
        </w:rPr>
        <w:t>Crew chief will introduce crew to captains</w:t>
      </w:r>
    </w:p>
    <w:p w14:paraId="4294B155" w14:textId="77777777" w:rsidR="000E62B0" w:rsidRPr="00236A7A" w:rsidRDefault="000E62B0" w:rsidP="002F306D">
      <w:pPr>
        <w:pStyle w:val="xmsonormal"/>
        <w:numPr>
          <w:ilvl w:val="1"/>
          <w:numId w:val="4"/>
        </w:numPr>
        <w:shd w:val="clear" w:color="auto" w:fill="FFFFFF"/>
        <w:spacing w:before="0" w:beforeAutospacing="0" w:after="0" w:afterAutospacing="0"/>
        <w:rPr>
          <w:rFonts w:ascii="Montserrat" w:hAnsi="Montserrat"/>
          <w:b/>
          <w:color w:val="242424"/>
          <w:sz w:val="20"/>
          <w:szCs w:val="20"/>
        </w:rPr>
      </w:pPr>
      <w:r w:rsidRPr="00236A7A">
        <w:rPr>
          <w:rFonts w:ascii="Montserrat" w:hAnsi="Montserrat"/>
          <w:b/>
          <w:color w:val="242424"/>
          <w:sz w:val="20"/>
          <w:szCs w:val="20"/>
          <w:bdr w:val="none" w:sz="0" w:space="0" w:color="auto" w:frame="1"/>
        </w:rPr>
        <w:t xml:space="preserve">Tell captains to be ready to play at the buzzer </w:t>
      </w:r>
    </w:p>
    <w:p w14:paraId="5D63D960" w14:textId="77777777" w:rsidR="000E62B0" w:rsidRPr="00236A7A" w:rsidRDefault="000E62B0" w:rsidP="002F306D">
      <w:pPr>
        <w:pStyle w:val="xmsonormal"/>
        <w:numPr>
          <w:ilvl w:val="1"/>
          <w:numId w:val="4"/>
        </w:numPr>
        <w:shd w:val="clear" w:color="auto" w:fill="FFFFFF"/>
        <w:spacing w:before="0" w:beforeAutospacing="0" w:after="0" w:afterAutospacing="0"/>
        <w:rPr>
          <w:rFonts w:ascii="Montserrat" w:hAnsi="Montserrat"/>
          <w:b/>
          <w:color w:val="242424"/>
          <w:sz w:val="20"/>
          <w:szCs w:val="20"/>
        </w:rPr>
      </w:pPr>
      <w:r w:rsidRPr="00236A7A">
        <w:rPr>
          <w:rFonts w:ascii="Montserrat" w:hAnsi="Montserrat"/>
          <w:b/>
          <w:color w:val="242424"/>
          <w:sz w:val="20"/>
          <w:szCs w:val="20"/>
          <w:bdr w:val="none" w:sz="0" w:space="0" w:color="auto" w:frame="1"/>
        </w:rPr>
        <w:t>Jerseys to be tucked in before entering the game.</w:t>
      </w:r>
    </w:p>
    <w:p w14:paraId="5A972D5C" w14:textId="77777777" w:rsidR="000E62B0" w:rsidRPr="00236A7A" w:rsidRDefault="000E62B0" w:rsidP="002F306D">
      <w:pPr>
        <w:pStyle w:val="xmsonormal"/>
        <w:numPr>
          <w:ilvl w:val="1"/>
          <w:numId w:val="4"/>
        </w:numPr>
        <w:shd w:val="clear" w:color="auto" w:fill="FFFFFF"/>
        <w:spacing w:before="0" w:beforeAutospacing="0" w:after="0" w:afterAutospacing="0"/>
        <w:rPr>
          <w:rFonts w:ascii="Montserrat" w:hAnsi="Montserrat"/>
          <w:b/>
          <w:color w:val="242424"/>
          <w:sz w:val="20"/>
          <w:szCs w:val="20"/>
        </w:rPr>
      </w:pPr>
      <w:r w:rsidRPr="00236A7A">
        <w:rPr>
          <w:rFonts w:ascii="Montserrat" w:hAnsi="Montserrat"/>
          <w:b/>
          <w:color w:val="242424"/>
          <w:sz w:val="20"/>
          <w:szCs w:val="20"/>
          <w:bdr w:val="none" w:sz="0" w:space="0" w:color="auto" w:frame="1"/>
        </w:rPr>
        <w:t>After the time outs please return to the floor at horn ready to play.</w:t>
      </w:r>
    </w:p>
    <w:p w14:paraId="74B41B6E" w14:textId="77777777" w:rsidR="000E62B0" w:rsidRPr="008A258C" w:rsidRDefault="000E62B0" w:rsidP="002F306D">
      <w:pPr>
        <w:pStyle w:val="xmsonormal"/>
        <w:numPr>
          <w:ilvl w:val="1"/>
          <w:numId w:val="4"/>
        </w:numPr>
        <w:shd w:val="clear" w:color="auto" w:fill="FFFFFF"/>
        <w:spacing w:before="0" w:beforeAutospacing="0" w:after="0" w:afterAutospacing="0"/>
        <w:rPr>
          <w:rFonts w:ascii="Montserrat" w:hAnsi="Montserrat"/>
          <w:b/>
          <w:color w:val="242424"/>
          <w:sz w:val="20"/>
          <w:szCs w:val="20"/>
        </w:rPr>
      </w:pPr>
      <w:r w:rsidRPr="00236A7A">
        <w:rPr>
          <w:rFonts w:ascii="Montserrat" w:hAnsi="Montserrat"/>
          <w:b/>
          <w:color w:val="242424"/>
          <w:sz w:val="20"/>
          <w:szCs w:val="20"/>
          <w:bdr w:val="none" w:sz="0" w:space="0" w:color="auto" w:frame="1"/>
        </w:rPr>
        <w:t>Respect: Communicate respectfully if you have any questions.</w:t>
      </w:r>
    </w:p>
    <w:p w14:paraId="249ECA14" w14:textId="77777777" w:rsidR="008A258C" w:rsidRPr="00236A7A" w:rsidRDefault="008A258C" w:rsidP="008A258C">
      <w:pPr>
        <w:pStyle w:val="xmsonormal"/>
        <w:shd w:val="clear" w:color="auto" w:fill="FFFFFF"/>
        <w:spacing w:before="0" w:beforeAutospacing="0" w:after="0" w:afterAutospacing="0"/>
        <w:ind w:left="1440"/>
        <w:rPr>
          <w:rFonts w:ascii="Montserrat" w:hAnsi="Montserrat"/>
          <w:b/>
          <w:color w:val="242424"/>
          <w:sz w:val="20"/>
          <w:szCs w:val="20"/>
        </w:rPr>
      </w:pPr>
    </w:p>
    <w:p w14:paraId="5456ABC4" w14:textId="0CCCAC0C" w:rsidR="00273905" w:rsidRDefault="00AD0C3F" w:rsidP="00AD0C3F">
      <w:pPr>
        <w:pStyle w:val="ListParagraph"/>
        <w:numPr>
          <w:ilvl w:val="0"/>
          <w:numId w:val="26"/>
        </w:numPr>
        <w:spacing w:after="0" w:line="240" w:lineRule="auto"/>
        <w:rPr>
          <w:rFonts w:ascii="Montserrat" w:eastAsia="Times New Roman" w:hAnsi="Montserrat" w:cs="Times New Roman"/>
          <w:sz w:val="20"/>
          <w:szCs w:val="20"/>
        </w:rPr>
      </w:pPr>
      <w:r w:rsidRPr="00AD0C3F">
        <w:rPr>
          <w:rFonts w:ascii="Montserrat" w:eastAsia="Times New Roman" w:hAnsi="Montserrat" w:cs="Times New Roman"/>
          <w:sz w:val="20"/>
          <w:szCs w:val="20"/>
        </w:rPr>
        <w:t>Horns and whistles at 3:00 (Meet coaches before 1st) and 1:30 (Clear the floor) remaining in the 1st and 3rd quarter warmup clocks; Horn and whistle at 30 seconds remaining in the 2nd, 4th, warmup time quarters, and any OTs.</w:t>
      </w:r>
    </w:p>
    <w:p w14:paraId="73CE55DA" w14:textId="77777777" w:rsidR="00AD0C3F" w:rsidRPr="00AD0C3F" w:rsidRDefault="00AD0C3F" w:rsidP="00AD0C3F">
      <w:pPr>
        <w:pStyle w:val="ListParagraph"/>
        <w:spacing w:after="0" w:line="240" w:lineRule="auto"/>
        <w:rPr>
          <w:rFonts w:ascii="Montserrat" w:eastAsia="Times New Roman" w:hAnsi="Montserrat" w:cs="Times New Roman"/>
          <w:sz w:val="20"/>
          <w:szCs w:val="20"/>
        </w:rPr>
      </w:pPr>
    </w:p>
    <w:p w14:paraId="485AF810" w14:textId="7B185697" w:rsidR="00273905" w:rsidRPr="00315C08" w:rsidRDefault="00273905" w:rsidP="00315C08">
      <w:pPr>
        <w:pStyle w:val="ListParagraph"/>
        <w:numPr>
          <w:ilvl w:val="0"/>
          <w:numId w:val="24"/>
        </w:numPr>
        <w:shd w:val="clear" w:color="auto" w:fill="FFFFFF"/>
        <w:spacing w:after="0" w:line="240" w:lineRule="auto"/>
        <w:ind w:left="360"/>
        <w:rPr>
          <w:rFonts w:ascii="Montserrat" w:eastAsia="Times New Roman" w:hAnsi="Montserrat" w:cs="Times New Roman"/>
          <w:sz w:val="20"/>
          <w:szCs w:val="20"/>
          <w:lang w:eastAsia="en-CA"/>
        </w:rPr>
      </w:pPr>
      <w:r w:rsidRPr="00315C08">
        <w:rPr>
          <w:rFonts w:ascii="Montserrat" w:eastAsia="Times New Roman" w:hAnsi="Montserrat" w:cs="Times New Roman"/>
          <w:sz w:val="20"/>
          <w:szCs w:val="20"/>
          <w:lang w:eastAsia="en-CA"/>
        </w:rPr>
        <w:t xml:space="preserve">Senior Boys &amp; Girls (all levels): </w:t>
      </w:r>
      <w:r w:rsidRPr="00315C08">
        <w:rPr>
          <w:rFonts w:ascii="Montserrat" w:eastAsia="Times New Roman" w:hAnsi="Montserrat" w:cs="Times New Roman"/>
          <w:b/>
          <w:bCs/>
          <w:sz w:val="20"/>
          <w:szCs w:val="20"/>
          <w:lang w:eastAsia="en-CA"/>
        </w:rPr>
        <w:t>4 x 10-minute quarters</w:t>
      </w:r>
    </w:p>
    <w:p w14:paraId="64EB5ED8" w14:textId="77777777" w:rsidR="00273905" w:rsidRPr="00273905" w:rsidRDefault="00273905" w:rsidP="00273905">
      <w:pPr>
        <w:pStyle w:val="ListParagraph"/>
        <w:numPr>
          <w:ilvl w:val="0"/>
          <w:numId w:val="23"/>
        </w:numPr>
        <w:shd w:val="clear" w:color="auto" w:fill="FFFFFF"/>
        <w:spacing w:after="0" w:line="240" w:lineRule="auto"/>
        <w:rPr>
          <w:rFonts w:ascii="Montserrat" w:eastAsia="Times New Roman" w:hAnsi="Montserrat" w:cs="Times New Roman"/>
          <w:sz w:val="20"/>
          <w:szCs w:val="20"/>
          <w:lang w:eastAsia="en-CA"/>
        </w:rPr>
      </w:pPr>
      <w:r w:rsidRPr="00273905">
        <w:rPr>
          <w:rFonts w:ascii="Montserrat" w:eastAsia="Times New Roman" w:hAnsi="Montserrat" w:cs="Times New Roman"/>
          <w:sz w:val="20"/>
          <w:szCs w:val="20"/>
          <w:lang w:eastAsia="en-CA"/>
        </w:rPr>
        <w:t>5-minute overtime period(s)</w:t>
      </w:r>
    </w:p>
    <w:p w14:paraId="34A266ED" w14:textId="77777777" w:rsidR="00273905" w:rsidRPr="00273905" w:rsidRDefault="00273905" w:rsidP="00273905">
      <w:pPr>
        <w:pStyle w:val="ListParagraph"/>
        <w:numPr>
          <w:ilvl w:val="0"/>
          <w:numId w:val="23"/>
        </w:numPr>
        <w:shd w:val="clear" w:color="auto" w:fill="FFFFFF"/>
        <w:spacing w:after="0" w:line="240" w:lineRule="auto"/>
        <w:rPr>
          <w:rFonts w:ascii="Montserrat" w:eastAsia="Times New Roman" w:hAnsi="Montserrat" w:cs="Times New Roman"/>
          <w:sz w:val="20"/>
          <w:szCs w:val="20"/>
          <w:lang w:eastAsia="en-CA"/>
        </w:rPr>
      </w:pPr>
      <w:r w:rsidRPr="00273905">
        <w:rPr>
          <w:rFonts w:ascii="Montserrat" w:eastAsia="Times New Roman" w:hAnsi="Montserrat" w:cs="Times New Roman"/>
          <w:sz w:val="20"/>
          <w:szCs w:val="20"/>
          <w:lang w:eastAsia="en-CA"/>
        </w:rPr>
        <w:t>1 minute between quarters</w:t>
      </w:r>
    </w:p>
    <w:p w14:paraId="55535F7F" w14:textId="77777777" w:rsidR="00273905" w:rsidRPr="00273905" w:rsidRDefault="00273905" w:rsidP="00273905">
      <w:pPr>
        <w:pStyle w:val="ListParagraph"/>
        <w:numPr>
          <w:ilvl w:val="0"/>
          <w:numId w:val="23"/>
        </w:numPr>
        <w:shd w:val="clear" w:color="auto" w:fill="FFFFFF"/>
        <w:spacing w:after="240" w:line="240" w:lineRule="auto"/>
        <w:rPr>
          <w:rFonts w:ascii="Montserrat" w:eastAsia="Times New Roman" w:hAnsi="Montserrat" w:cs="Times New Roman"/>
          <w:sz w:val="20"/>
          <w:szCs w:val="20"/>
          <w:lang w:eastAsia="en-CA"/>
        </w:rPr>
      </w:pPr>
      <w:r w:rsidRPr="00273905">
        <w:rPr>
          <w:rFonts w:ascii="Montserrat" w:eastAsia="Times New Roman" w:hAnsi="Montserrat" w:cs="Times New Roman"/>
          <w:sz w:val="20"/>
          <w:szCs w:val="20"/>
          <w:lang w:eastAsia="en-CA"/>
        </w:rPr>
        <w:t>10-minute half time</w:t>
      </w:r>
    </w:p>
    <w:p w14:paraId="7A837D53" w14:textId="77777777" w:rsidR="00273905" w:rsidRPr="00273905" w:rsidRDefault="00273905" w:rsidP="00273905">
      <w:pPr>
        <w:pStyle w:val="ListParagraph"/>
        <w:numPr>
          <w:ilvl w:val="0"/>
          <w:numId w:val="23"/>
        </w:numPr>
        <w:shd w:val="clear" w:color="auto" w:fill="FFFFFF"/>
        <w:spacing w:after="240" w:line="240" w:lineRule="auto"/>
        <w:rPr>
          <w:rFonts w:ascii="Montserrat" w:eastAsia="Times New Roman" w:hAnsi="Montserrat" w:cs="Times New Roman"/>
          <w:sz w:val="20"/>
          <w:szCs w:val="20"/>
          <w:lang w:eastAsia="en-CA"/>
        </w:rPr>
      </w:pPr>
      <w:r w:rsidRPr="00273905">
        <w:rPr>
          <w:rFonts w:ascii="Montserrat" w:eastAsia="Times New Roman" w:hAnsi="Montserrat" w:cs="Times New Roman"/>
          <w:sz w:val="20"/>
          <w:szCs w:val="20"/>
          <w:lang w:eastAsia="en-CA"/>
        </w:rPr>
        <w:t>10-minute warm-up (or longer if time permits)</w:t>
      </w:r>
    </w:p>
    <w:p w14:paraId="59A69407" w14:textId="23524AFC" w:rsidR="00A40B55" w:rsidRPr="00827226" w:rsidRDefault="00827226" w:rsidP="00827226">
      <w:pPr>
        <w:spacing w:before="100" w:beforeAutospacing="1" w:after="100" w:afterAutospacing="1" w:line="240" w:lineRule="auto"/>
        <w:ind w:left="360" w:hanging="360"/>
        <w:rPr>
          <w:rFonts w:ascii="Montserrat" w:eastAsia="Times New Roman" w:hAnsi="Montserrat" w:cs="Times New Roman"/>
          <w:sz w:val="20"/>
          <w:szCs w:val="20"/>
          <w:lang w:val="en-CA"/>
        </w:rPr>
      </w:pPr>
      <w:r w:rsidRPr="00827226">
        <w:rPr>
          <w:rFonts w:ascii="Montserrat" w:eastAsia="Times New Roman" w:hAnsi="Montserrat" w:cs="Times New Roman"/>
          <w:sz w:val="20"/>
          <w:szCs w:val="20"/>
          <w:lang w:val="en-CA"/>
        </w:rPr>
        <w:t>3.</w:t>
      </w:r>
      <w:r>
        <w:rPr>
          <w:rFonts w:ascii="Montserrat" w:eastAsia="Times New Roman" w:hAnsi="Montserrat" w:cs="Times New Roman"/>
          <w:sz w:val="20"/>
          <w:szCs w:val="20"/>
          <w:lang w:val="en-CA"/>
        </w:rPr>
        <w:t xml:space="preserve">  </w:t>
      </w:r>
      <w:r>
        <w:rPr>
          <w:rFonts w:ascii="Montserrat" w:eastAsia="Times New Roman" w:hAnsi="Montserrat" w:cs="Times New Roman"/>
          <w:sz w:val="20"/>
          <w:szCs w:val="20"/>
          <w:lang w:val="en-CA"/>
        </w:rPr>
        <w:tab/>
      </w:r>
      <w:r w:rsidR="00A40B55" w:rsidRPr="00827226">
        <w:rPr>
          <w:rFonts w:ascii="Montserrat" w:eastAsia="Times New Roman" w:hAnsi="Montserrat" w:cs="Times New Roman"/>
          <w:sz w:val="20"/>
          <w:szCs w:val="20"/>
          <w:lang w:val="en-CA"/>
        </w:rPr>
        <w:t xml:space="preserve">Scoresheet should be completed and signed by both coaches with at least five (5) minutes remaining in the warm-up period. </w:t>
      </w:r>
    </w:p>
    <w:p w14:paraId="72C3795A" w14:textId="0624898C" w:rsidR="00827226" w:rsidRPr="00827226" w:rsidRDefault="00827226" w:rsidP="00827226">
      <w:pPr>
        <w:pStyle w:val="ListParagraph"/>
        <w:numPr>
          <w:ilvl w:val="0"/>
          <w:numId w:val="26"/>
        </w:numPr>
        <w:rPr>
          <w:rFonts w:ascii="Montserrat" w:hAnsi="Montserrat"/>
          <w:sz w:val="20"/>
          <w:szCs w:val="20"/>
          <w:lang w:val="en-CA"/>
        </w:rPr>
      </w:pPr>
      <w:r w:rsidRPr="00827226">
        <w:rPr>
          <w:rFonts w:ascii="Montserrat" w:hAnsi="Montserrat"/>
          <w:sz w:val="20"/>
          <w:szCs w:val="20"/>
        </w:rPr>
        <w:t>When there is no assistant coach named and signed on the scoresheet, and the head coach is disqualified, or should both the head coach and assistant coach be disqualified from the game, the game shall be ruled as a default. (Score at time of disqualification if disqualified coach’s team is losing, or 2-0 if they are winning)</w:t>
      </w:r>
    </w:p>
    <w:p w14:paraId="6689B89E" w14:textId="64969055" w:rsidR="00A40B55" w:rsidRPr="00A40B55" w:rsidRDefault="0070167D" w:rsidP="0070167D">
      <w:pPr>
        <w:spacing w:before="100" w:beforeAutospacing="1" w:after="100" w:afterAutospacing="1" w:line="240" w:lineRule="auto"/>
        <w:ind w:left="360" w:hanging="360"/>
        <w:rPr>
          <w:rFonts w:ascii="Montserrat" w:eastAsia="Times New Roman" w:hAnsi="Montserrat" w:cs="Times New Roman"/>
          <w:sz w:val="20"/>
          <w:szCs w:val="20"/>
          <w:lang w:val="en-CA"/>
        </w:rPr>
      </w:pPr>
      <w:r>
        <w:rPr>
          <w:rFonts w:ascii="Montserrat" w:eastAsia="Times New Roman" w:hAnsi="Montserrat" w:cs="Times New Roman"/>
          <w:sz w:val="20"/>
          <w:szCs w:val="20"/>
          <w:lang w:val="en-CA"/>
        </w:rPr>
        <w:t xml:space="preserve">4. </w:t>
      </w:r>
      <w:r>
        <w:rPr>
          <w:rFonts w:ascii="Montserrat" w:eastAsia="Times New Roman" w:hAnsi="Montserrat" w:cs="Times New Roman"/>
          <w:sz w:val="20"/>
          <w:szCs w:val="20"/>
          <w:lang w:val="en-CA"/>
        </w:rPr>
        <w:tab/>
      </w:r>
      <w:r w:rsidR="00A40B55" w:rsidRPr="00A40B55">
        <w:rPr>
          <w:rFonts w:ascii="Montserrat" w:eastAsia="Times New Roman" w:hAnsi="Montserrat" w:cs="Times New Roman"/>
          <w:sz w:val="20"/>
          <w:szCs w:val="20"/>
          <w:lang w:val="en-CA"/>
        </w:rPr>
        <w:t>The no-charge semi-circle will not be used</w:t>
      </w:r>
      <w:r w:rsidR="00F12388">
        <w:rPr>
          <w:rFonts w:ascii="Montserrat" w:eastAsia="Times New Roman" w:hAnsi="Montserrat" w:cs="Times New Roman"/>
          <w:sz w:val="20"/>
          <w:szCs w:val="20"/>
          <w:lang w:val="en-CA"/>
        </w:rPr>
        <w:t xml:space="preserve"> even if indicated on the court.</w:t>
      </w:r>
    </w:p>
    <w:p w14:paraId="74C3953F" w14:textId="31156828" w:rsidR="0084265F" w:rsidRDefault="0070167D" w:rsidP="00462797">
      <w:pPr>
        <w:tabs>
          <w:tab w:val="left" w:pos="360"/>
        </w:tabs>
        <w:spacing w:after="0" w:line="240" w:lineRule="auto"/>
        <w:ind w:left="360" w:hanging="360"/>
        <w:rPr>
          <w:rFonts w:ascii="Montserrat" w:eastAsia="Times New Roman" w:hAnsi="Montserrat" w:cs="Times New Roman"/>
          <w:sz w:val="20"/>
          <w:szCs w:val="20"/>
        </w:rPr>
      </w:pPr>
      <w:r>
        <w:rPr>
          <w:rFonts w:ascii="Montserrat" w:eastAsia="Times New Roman" w:hAnsi="Montserrat" w:cs="Times New Roman"/>
          <w:sz w:val="20"/>
          <w:szCs w:val="20"/>
          <w:lang w:val="en-CA"/>
        </w:rPr>
        <w:t xml:space="preserve">5. </w:t>
      </w:r>
      <w:r>
        <w:rPr>
          <w:rFonts w:ascii="Montserrat" w:eastAsia="Times New Roman" w:hAnsi="Montserrat" w:cs="Times New Roman"/>
          <w:sz w:val="20"/>
          <w:szCs w:val="20"/>
          <w:lang w:val="en-CA"/>
        </w:rPr>
        <w:tab/>
      </w:r>
      <w:r w:rsidR="00A40B55" w:rsidRPr="00B74733">
        <w:rPr>
          <w:rFonts w:ascii="Montserrat" w:eastAsia="Times New Roman" w:hAnsi="Montserrat" w:cs="Times New Roman"/>
          <w:sz w:val="20"/>
          <w:szCs w:val="20"/>
          <w:lang w:val="en-CA"/>
        </w:rPr>
        <w:t>All lines will be the narrow/short (NCAA) lines, key width 3.66m and three-point line 6.25m, unless they are not available in the gym</w:t>
      </w:r>
      <w:r w:rsidR="00C1472A">
        <w:rPr>
          <w:rFonts w:ascii="Montserrat" w:eastAsia="Times New Roman" w:hAnsi="Montserrat" w:cs="Times New Roman"/>
          <w:sz w:val="20"/>
          <w:szCs w:val="20"/>
          <w:lang w:val="en-CA"/>
        </w:rPr>
        <w:t>.</w:t>
      </w:r>
    </w:p>
    <w:p w14:paraId="2CB12D27" w14:textId="489FE1FB" w:rsidR="00462797" w:rsidRPr="00E85272" w:rsidRDefault="00E85272" w:rsidP="00E85272">
      <w:pPr>
        <w:pStyle w:val="ListParagraph"/>
        <w:numPr>
          <w:ilvl w:val="0"/>
          <w:numId w:val="26"/>
        </w:numPr>
        <w:tabs>
          <w:tab w:val="left" w:pos="360"/>
        </w:tabs>
        <w:spacing w:after="0" w:line="240" w:lineRule="auto"/>
        <w:rPr>
          <w:rFonts w:ascii="Montserrat" w:eastAsia="Times New Roman" w:hAnsi="Montserrat" w:cs="Times New Roman"/>
          <w:sz w:val="20"/>
          <w:szCs w:val="20"/>
        </w:rPr>
      </w:pPr>
      <w:r w:rsidRPr="00E85272">
        <w:rPr>
          <w:rFonts w:ascii="Montserrat" w:eastAsia="Times New Roman" w:hAnsi="Montserrat" w:cs="Times New Roman"/>
          <w:sz w:val="20"/>
          <w:szCs w:val="20"/>
        </w:rPr>
        <w:t>On Free Throws, defensive players nearest to the basket during free throws are situated above the block.</w:t>
      </w:r>
    </w:p>
    <w:p w14:paraId="67781E70" w14:textId="77777777" w:rsidR="00E85272" w:rsidRPr="00462797" w:rsidRDefault="00E85272" w:rsidP="00462797">
      <w:pPr>
        <w:tabs>
          <w:tab w:val="left" w:pos="360"/>
        </w:tabs>
        <w:spacing w:after="0" w:line="240" w:lineRule="auto"/>
        <w:ind w:left="360" w:hanging="360"/>
        <w:rPr>
          <w:rFonts w:ascii="Montserrat" w:eastAsia="Times New Roman" w:hAnsi="Montserrat" w:cs="Times New Roman"/>
          <w:sz w:val="20"/>
          <w:szCs w:val="20"/>
        </w:rPr>
      </w:pPr>
    </w:p>
    <w:p w14:paraId="28C262D6" w14:textId="32A17F84" w:rsidR="000B3F02" w:rsidRDefault="000B3F02" w:rsidP="005F56FA">
      <w:pPr>
        <w:pStyle w:val="ListParagraph"/>
        <w:numPr>
          <w:ilvl w:val="0"/>
          <w:numId w:val="25"/>
        </w:numPr>
        <w:shd w:val="clear" w:color="auto" w:fill="FFFFFF"/>
        <w:tabs>
          <w:tab w:val="left" w:pos="360"/>
        </w:tabs>
        <w:spacing w:after="240" w:line="240" w:lineRule="auto"/>
        <w:ind w:left="360"/>
        <w:rPr>
          <w:rFonts w:ascii="Montserrat" w:eastAsia="Times New Roman" w:hAnsi="Montserrat" w:cs="Times New Roman"/>
          <w:sz w:val="20"/>
          <w:szCs w:val="20"/>
          <w:lang w:eastAsia="en-CA"/>
        </w:rPr>
      </w:pPr>
      <w:r w:rsidRPr="000B3F02">
        <w:rPr>
          <w:rFonts w:ascii="Montserrat" w:eastAsia="Times New Roman" w:hAnsi="Montserrat" w:cs="Times New Roman"/>
          <w:sz w:val="20"/>
          <w:szCs w:val="20"/>
          <w:lang w:eastAsia="en-CA"/>
        </w:rPr>
        <w:t xml:space="preserve">Artificial sound i.e., Aerosol horns, loud-speakers, megaphones, vuvuzela horns, whistles, and/or laser pointers are not permitted at any indoor BC School Sports Activities. (Note: should a situation arise regarding noisemakers, the game shall be stopped (at an appropriate time i.e. during a natural stoppage of play). </w:t>
      </w:r>
      <w:r w:rsidR="00222308">
        <w:rPr>
          <w:rFonts w:ascii="Montserrat" w:eastAsia="Times New Roman" w:hAnsi="Montserrat" w:cs="Times New Roman"/>
          <w:sz w:val="20"/>
          <w:szCs w:val="20"/>
          <w:lang w:eastAsia="en-CA"/>
        </w:rPr>
        <w:t>I</w:t>
      </w:r>
      <w:r w:rsidRPr="000B3F02">
        <w:rPr>
          <w:rFonts w:ascii="Montserrat" w:eastAsia="Times New Roman" w:hAnsi="Montserrat" w:cs="Times New Roman"/>
          <w:sz w:val="20"/>
          <w:szCs w:val="20"/>
          <w:lang w:eastAsia="en-CA"/>
        </w:rPr>
        <w:t xml:space="preserve">t shall be the sole responsibility </w:t>
      </w:r>
      <w:r w:rsidRPr="000B3F02">
        <w:rPr>
          <w:rFonts w:ascii="Montserrat" w:eastAsia="Times New Roman" w:hAnsi="Montserrat" w:cs="Times New Roman"/>
          <w:sz w:val="20"/>
          <w:szCs w:val="20"/>
          <w:lang w:eastAsia="en-CA"/>
        </w:rPr>
        <w:lastRenderedPageBreak/>
        <w:t>of the Game Director, tournament organizer, or host team head coach to immediately address the issue at hand. There shall be no penalty charged to either team.</w:t>
      </w:r>
    </w:p>
    <w:p w14:paraId="4456871E" w14:textId="77777777" w:rsidR="000B3F02" w:rsidRPr="000B3F02" w:rsidRDefault="000B3F02" w:rsidP="000B3F02">
      <w:pPr>
        <w:pStyle w:val="ListParagraph"/>
        <w:rPr>
          <w:rFonts w:ascii="Montserrat" w:eastAsia="Times New Roman" w:hAnsi="Montserrat" w:cs="Times New Roman"/>
          <w:sz w:val="20"/>
          <w:szCs w:val="20"/>
          <w:lang w:eastAsia="en-CA"/>
        </w:rPr>
      </w:pPr>
    </w:p>
    <w:p w14:paraId="2027E90A" w14:textId="4F42976F" w:rsidR="0084265F" w:rsidRDefault="0084265F" w:rsidP="005F56FA">
      <w:pPr>
        <w:pStyle w:val="ListParagraph"/>
        <w:numPr>
          <w:ilvl w:val="0"/>
          <w:numId w:val="25"/>
        </w:numPr>
        <w:shd w:val="clear" w:color="auto" w:fill="FFFFFF"/>
        <w:tabs>
          <w:tab w:val="left" w:pos="360"/>
        </w:tabs>
        <w:spacing w:after="240" w:line="240" w:lineRule="auto"/>
        <w:ind w:left="360"/>
        <w:rPr>
          <w:rFonts w:ascii="Montserrat" w:eastAsia="Times New Roman" w:hAnsi="Montserrat" w:cs="Times New Roman"/>
          <w:sz w:val="20"/>
          <w:szCs w:val="20"/>
          <w:lang w:eastAsia="en-CA"/>
        </w:rPr>
      </w:pPr>
      <w:r w:rsidRPr="0084265F">
        <w:rPr>
          <w:rFonts w:ascii="Montserrat" w:eastAsia="Times New Roman" w:hAnsi="Montserrat" w:cs="Times New Roman"/>
          <w:sz w:val="20"/>
          <w:szCs w:val="20"/>
          <w:u w:val="single"/>
          <w:lang w:eastAsia="en-CA"/>
        </w:rPr>
        <w:t>Uniforms</w:t>
      </w:r>
      <w:r w:rsidRPr="0084265F">
        <w:rPr>
          <w:rFonts w:ascii="Montserrat" w:eastAsia="Times New Roman" w:hAnsi="Montserrat" w:cs="Times New Roman"/>
          <w:sz w:val="20"/>
          <w:szCs w:val="20"/>
          <w:lang w:eastAsia="en-CA"/>
        </w:rPr>
        <w:t xml:space="preserve"> - Jerseys stay tucked in; T-shirts </w:t>
      </w:r>
      <w:r w:rsidRPr="0084265F">
        <w:rPr>
          <w:rFonts w:ascii="Montserrat" w:eastAsia="Times New Roman" w:hAnsi="Montserrat" w:cs="Times New Roman"/>
          <w:sz w:val="20"/>
          <w:szCs w:val="20"/>
          <w:u w:val="single"/>
          <w:lang w:eastAsia="en-CA"/>
        </w:rPr>
        <w:t>are allowed</w:t>
      </w:r>
      <w:r w:rsidRPr="0084265F">
        <w:rPr>
          <w:rFonts w:ascii="Montserrat" w:eastAsia="Times New Roman" w:hAnsi="Montserrat" w:cs="Times New Roman"/>
          <w:sz w:val="20"/>
          <w:szCs w:val="20"/>
          <w:lang w:eastAsia="en-CA"/>
        </w:rPr>
        <w:t xml:space="preserve"> and can be more loosely fitting. </w:t>
      </w:r>
      <w:r w:rsidRPr="0084265F">
        <w:rPr>
          <w:rFonts w:ascii="Montserrat" w:eastAsia="Times New Roman" w:hAnsi="Montserrat" w:cs="Times New Roman"/>
          <w:sz w:val="20"/>
          <w:szCs w:val="20"/>
          <w:u w:val="single"/>
          <w:lang w:eastAsia="en-CA"/>
        </w:rPr>
        <w:t xml:space="preserve">1 undergarment </w:t>
      </w:r>
      <w:proofErr w:type="spellStart"/>
      <w:r w:rsidRPr="0084265F">
        <w:rPr>
          <w:rFonts w:ascii="Montserrat" w:eastAsia="Times New Roman" w:hAnsi="Montserrat" w:cs="Times New Roman"/>
          <w:sz w:val="20"/>
          <w:szCs w:val="20"/>
          <w:u w:val="single"/>
          <w:lang w:eastAsia="en-CA"/>
        </w:rPr>
        <w:t>colour</w:t>
      </w:r>
      <w:proofErr w:type="spellEnd"/>
      <w:r w:rsidRPr="0084265F">
        <w:rPr>
          <w:rFonts w:ascii="Montserrat" w:eastAsia="Times New Roman" w:hAnsi="Montserrat" w:cs="Times New Roman"/>
          <w:sz w:val="20"/>
          <w:szCs w:val="20"/>
          <w:u w:val="single"/>
          <w:lang w:eastAsia="en-CA"/>
        </w:rPr>
        <w:t xml:space="preserve"> total</w:t>
      </w:r>
      <w:r w:rsidRPr="0084265F">
        <w:rPr>
          <w:rFonts w:ascii="Montserrat" w:eastAsia="Times New Roman" w:hAnsi="Montserrat" w:cs="Times New Roman"/>
          <w:sz w:val="20"/>
          <w:szCs w:val="20"/>
          <w:lang w:eastAsia="en-CA"/>
        </w:rPr>
        <w:t xml:space="preserve"> is permitted for each team, and can be any </w:t>
      </w:r>
      <w:proofErr w:type="spellStart"/>
      <w:r w:rsidRPr="0084265F">
        <w:rPr>
          <w:rFonts w:ascii="Montserrat" w:eastAsia="Times New Roman" w:hAnsi="Montserrat" w:cs="Times New Roman"/>
          <w:sz w:val="20"/>
          <w:szCs w:val="20"/>
          <w:lang w:eastAsia="en-CA"/>
        </w:rPr>
        <w:t>colour</w:t>
      </w:r>
      <w:proofErr w:type="spellEnd"/>
      <w:r w:rsidRPr="0084265F">
        <w:rPr>
          <w:rFonts w:ascii="Montserrat" w:eastAsia="Times New Roman" w:hAnsi="Montserrat" w:cs="Times New Roman"/>
          <w:sz w:val="20"/>
          <w:szCs w:val="20"/>
          <w:lang w:eastAsia="en-CA"/>
        </w:rPr>
        <w:t xml:space="preserve">; however, all undergarments must be the same </w:t>
      </w:r>
      <w:proofErr w:type="spellStart"/>
      <w:r w:rsidRPr="0084265F">
        <w:rPr>
          <w:rFonts w:ascii="Montserrat" w:eastAsia="Times New Roman" w:hAnsi="Montserrat" w:cs="Times New Roman"/>
          <w:sz w:val="20"/>
          <w:szCs w:val="20"/>
          <w:lang w:eastAsia="en-CA"/>
        </w:rPr>
        <w:t>colour</w:t>
      </w:r>
      <w:proofErr w:type="spellEnd"/>
      <w:r w:rsidRPr="0084265F">
        <w:rPr>
          <w:rFonts w:ascii="Montserrat" w:eastAsia="Times New Roman" w:hAnsi="Montserrat" w:cs="Times New Roman"/>
          <w:sz w:val="20"/>
          <w:szCs w:val="20"/>
          <w:lang w:eastAsia="en-CA"/>
        </w:rPr>
        <w:t xml:space="preserve"> as the rest of the 1 undergarment </w:t>
      </w:r>
      <w:proofErr w:type="spellStart"/>
      <w:r w:rsidRPr="0084265F">
        <w:rPr>
          <w:rFonts w:ascii="Montserrat" w:eastAsia="Times New Roman" w:hAnsi="Montserrat" w:cs="Times New Roman"/>
          <w:sz w:val="20"/>
          <w:szCs w:val="20"/>
          <w:lang w:eastAsia="en-CA"/>
        </w:rPr>
        <w:t>colour</w:t>
      </w:r>
      <w:proofErr w:type="spellEnd"/>
      <w:r w:rsidRPr="0084265F">
        <w:rPr>
          <w:rFonts w:ascii="Montserrat" w:eastAsia="Times New Roman" w:hAnsi="Montserrat" w:cs="Times New Roman"/>
          <w:sz w:val="20"/>
          <w:szCs w:val="20"/>
          <w:lang w:eastAsia="en-CA"/>
        </w:rPr>
        <w:t xml:space="preserve"> chosen for T-shirts. (Medical devices and socks do not need to match the 1 chosen </w:t>
      </w:r>
      <w:proofErr w:type="spellStart"/>
      <w:r w:rsidRPr="0084265F">
        <w:rPr>
          <w:rFonts w:ascii="Montserrat" w:eastAsia="Times New Roman" w:hAnsi="Montserrat" w:cs="Times New Roman"/>
          <w:sz w:val="20"/>
          <w:szCs w:val="20"/>
          <w:lang w:eastAsia="en-CA"/>
        </w:rPr>
        <w:t>colour</w:t>
      </w:r>
      <w:proofErr w:type="spellEnd"/>
      <w:r w:rsidRPr="0084265F">
        <w:rPr>
          <w:rFonts w:ascii="Montserrat" w:eastAsia="Times New Roman" w:hAnsi="Montserrat" w:cs="Times New Roman"/>
          <w:sz w:val="20"/>
          <w:szCs w:val="20"/>
          <w:lang w:eastAsia="en-CA"/>
        </w:rPr>
        <w:t>).</w:t>
      </w:r>
    </w:p>
    <w:p w14:paraId="54FDDAB8" w14:textId="77777777" w:rsidR="00A71558" w:rsidRPr="00A71558" w:rsidRDefault="00A71558" w:rsidP="00A71558">
      <w:pPr>
        <w:pStyle w:val="ListParagraph"/>
        <w:rPr>
          <w:rFonts w:ascii="Montserrat" w:eastAsia="Times New Roman" w:hAnsi="Montserrat" w:cs="Times New Roman"/>
          <w:sz w:val="20"/>
          <w:szCs w:val="20"/>
          <w:lang w:eastAsia="en-CA"/>
        </w:rPr>
      </w:pPr>
    </w:p>
    <w:p w14:paraId="3623DFAD" w14:textId="5B0D1038" w:rsidR="0084265F" w:rsidRDefault="0084265F" w:rsidP="0084265F">
      <w:pPr>
        <w:pStyle w:val="ListParagraph"/>
        <w:numPr>
          <w:ilvl w:val="0"/>
          <w:numId w:val="25"/>
        </w:numPr>
        <w:shd w:val="clear" w:color="auto" w:fill="FFFFFF"/>
        <w:spacing w:after="240" w:line="240" w:lineRule="auto"/>
        <w:ind w:left="360"/>
        <w:rPr>
          <w:rFonts w:ascii="Montserrat" w:eastAsia="Times New Roman" w:hAnsi="Montserrat" w:cs="Times New Roman"/>
          <w:sz w:val="20"/>
          <w:szCs w:val="20"/>
          <w:lang w:eastAsia="en-CA"/>
        </w:rPr>
      </w:pPr>
      <w:r w:rsidRPr="0084265F">
        <w:rPr>
          <w:rFonts w:ascii="Montserrat" w:eastAsia="Times New Roman" w:hAnsi="Montserrat" w:cs="Times New Roman"/>
          <w:sz w:val="20"/>
          <w:szCs w:val="20"/>
          <w:u w:val="single"/>
          <w:lang w:eastAsia="en-CA"/>
        </w:rPr>
        <w:t>Religious or Medical Alert jewelry</w:t>
      </w:r>
      <w:r w:rsidRPr="0084265F">
        <w:rPr>
          <w:rFonts w:ascii="Montserrat" w:eastAsia="Times New Roman" w:hAnsi="Montserrat" w:cs="Times New Roman"/>
          <w:sz w:val="20"/>
          <w:szCs w:val="20"/>
          <w:lang w:eastAsia="en-CA"/>
        </w:rPr>
        <w:t xml:space="preserve"> are allowed, but must me documented on the scoresheet, and adequately and safely sheltered by protective covering(s), at minimum tape and a sweatband.</w:t>
      </w:r>
    </w:p>
    <w:p w14:paraId="4614F954" w14:textId="77777777" w:rsidR="00462797" w:rsidRPr="00462797" w:rsidRDefault="00462797" w:rsidP="00462797">
      <w:pPr>
        <w:pStyle w:val="ListParagraph"/>
        <w:rPr>
          <w:rFonts w:ascii="Montserrat" w:eastAsia="Times New Roman" w:hAnsi="Montserrat" w:cs="Times New Roman"/>
          <w:sz w:val="20"/>
          <w:szCs w:val="20"/>
          <w:lang w:eastAsia="en-CA"/>
        </w:rPr>
      </w:pPr>
    </w:p>
    <w:p w14:paraId="3978C491" w14:textId="77777777" w:rsidR="00462797" w:rsidRPr="00222308" w:rsidRDefault="00462797" w:rsidP="00462797">
      <w:pPr>
        <w:pStyle w:val="ListParagraph"/>
        <w:numPr>
          <w:ilvl w:val="0"/>
          <w:numId w:val="25"/>
        </w:numPr>
        <w:spacing w:before="100" w:beforeAutospacing="1" w:after="100" w:afterAutospacing="1" w:line="240" w:lineRule="auto"/>
        <w:ind w:left="360"/>
        <w:rPr>
          <w:rFonts w:ascii="Times New Roman" w:eastAsia="Times New Roman" w:hAnsi="Times New Roman" w:cs="Times New Roman"/>
          <w:sz w:val="20"/>
          <w:szCs w:val="20"/>
          <w:lang w:val="en-CA"/>
        </w:rPr>
      </w:pPr>
      <w:r w:rsidRPr="0070167D">
        <w:rPr>
          <w:rFonts w:ascii="Montserrat" w:eastAsia="Times New Roman" w:hAnsi="Montserrat" w:cs="Times New Roman"/>
          <w:sz w:val="20"/>
          <w:szCs w:val="20"/>
          <w:lang w:val="en-CA"/>
        </w:rPr>
        <w:t xml:space="preserve">A disqualified player is required to leave the field of play, meaning the competition gymnasium. If no suitable supervision is available for the student-athlete, the player may remain on the bench but may not communicate with other members of the team or the officials. </w:t>
      </w:r>
    </w:p>
    <w:p w14:paraId="155ADDE3" w14:textId="77777777" w:rsidR="00222308" w:rsidRPr="00222308" w:rsidRDefault="00222308" w:rsidP="00222308">
      <w:pPr>
        <w:pStyle w:val="ListParagraph"/>
        <w:rPr>
          <w:rFonts w:ascii="Times New Roman" w:eastAsia="Times New Roman" w:hAnsi="Times New Roman" w:cs="Times New Roman"/>
          <w:sz w:val="20"/>
          <w:szCs w:val="20"/>
          <w:lang w:val="en-CA"/>
        </w:rPr>
      </w:pPr>
    </w:p>
    <w:p w14:paraId="0A6D1211" w14:textId="537F3043" w:rsidR="00222308" w:rsidRPr="00E8404B" w:rsidRDefault="00222308" w:rsidP="00E8404B">
      <w:pPr>
        <w:pStyle w:val="ListParagraph"/>
        <w:numPr>
          <w:ilvl w:val="0"/>
          <w:numId w:val="26"/>
        </w:numPr>
        <w:spacing w:before="100" w:beforeAutospacing="1" w:after="100" w:afterAutospacing="1" w:line="240" w:lineRule="auto"/>
        <w:rPr>
          <w:rFonts w:ascii="Montserrat" w:eastAsia="Times New Roman" w:hAnsi="Montserrat" w:cs="Times New Roman"/>
          <w:sz w:val="20"/>
          <w:szCs w:val="20"/>
          <w:lang w:val="en-CA"/>
        </w:rPr>
      </w:pPr>
      <w:r w:rsidRPr="00E8404B">
        <w:rPr>
          <w:rFonts w:ascii="Montserrat" w:eastAsia="Times New Roman" w:hAnsi="Montserrat" w:cs="Times New Roman"/>
          <w:sz w:val="20"/>
          <w:szCs w:val="20"/>
          <w:lang w:val="en-CA"/>
        </w:rPr>
        <w:t>Further discipl</w:t>
      </w:r>
      <w:r w:rsidR="00E8404B" w:rsidRPr="00E8404B">
        <w:rPr>
          <w:rFonts w:ascii="Montserrat" w:eastAsia="Times New Roman" w:hAnsi="Montserrat" w:cs="Times New Roman"/>
          <w:sz w:val="20"/>
          <w:szCs w:val="20"/>
          <w:lang w:val="en-CA"/>
        </w:rPr>
        <w:t xml:space="preserve">inary actions from the </w:t>
      </w:r>
      <w:r w:rsidR="00E8404B">
        <w:rPr>
          <w:rFonts w:ascii="Montserrat" w:eastAsia="Times New Roman" w:hAnsi="Montserrat" w:cs="Times New Roman"/>
          <w:sz w:val="20"/>
          <w:szCs w:val="20"/>
          <w:lang w:val="en-CA"/>
        </w:rPr>
        <w:t>disqualifi</w:t>
      </w:r>
      <w:r w:rsidR="00E8404B" w:rsidRPr="00E8404B">
        <w:rPr>
          <w:rFonts w:ascii="Montserrat" w:eastAsia="Times New Roman" w:hAnsi="Montserrat" w:cs="Times New Roman"/>
          <w:sz w:val="20"/>
          <w:szCs w:val="20"/>
          <w:lang w:val="en-CA"/>
        </w:rPr>
        <w:t>ed player = forfeit.</w:t>
      </w:r>
    </w:p>
    <w:p w14:paraId="01118643" w14:textId="77777777" w:rsidR="00B74733" w:rsidRDefault="00B74733" w:rsidP="00B74733">
      <w:pPr>
        <w:spacing w:after="0" w:line="240" w:lineRule="auto"/>
        <w:rPr>
          <w:rFonts w:ascii="Montserrat" w:eastAsia="Times New Roman" w:hAnsi="Montserrat" w:cs="Times New Roman"/>
          <w:b/>
          <w:bCs/>
          <w:sz w:val="20"/>
          <w:szCs w:val="20"/>
          <w:lang w:val="en-CA"/>
        </w:rPr>
      </w:pPr>
    </w:p>
    <w:p w14:paraId="276F1DB9" w14:textId="100826D0" w:rsidR="00967476" w:rsidRPr="00B74733" w:rsidRDefault="00B74733" w:rsidP="00B74733">
      <w:pPr>
        <w:spacing w:after="0" w:line="240" w:lineRule="auto"/>
        <w:rPr>
          <w:rFonts w:ascii="Times New Roman" w:eastAsia="Times New Roman" w:hAnsi="Times New Roman" w:cs="Times New Roman"/>
          <w:b/>
          <w:bCs/>
          <w:sz w:val="20"/>
          <w:szCs w:val="20"/>
          <w:lang w:val="en-CA"/>
        </w:rPr>
      </w:pPr>
      <w:r w:rsidRPr="00B74733">
        <w:rPr>
          <w:rFonts w:ascii="Montserrat" w:eastAsia="Times New Roman" w:hAnsi="Montserrat" w:cs="Times New Roman"/>
          <w:b/>
          <w:bCs/>
          <w:sz w:val="20"/>
          <w:szCs w:val="20"/>
          <w:lang w:val="en-CA"/>
        </w:rPr>
        <w:t>SHOT CLOCK</w:t>
      </w:r>
      <w:r w:rsidR="00967476" w:rsidRPr="00B74733">
        <w:rPr>
          <w:rFonts w:ascii="Montserrat" w:eastAsia="Times New Roman" w:hAnsi="Montserrat" w:cs="Times New Roman"/>
          <w:b/>
          <w:bCs/>
          <w:sz w:val="20"/>
          <w:szCs w:val="20"/>
          <w:lang w:val="en-CA"/>
        </w:rPr>
        <w:t>:</w:t>
      </w:r>
    </w:p>
    <w:p w14:paraId="0F049D73" w14:textId="3565BD7D" w:rsidR="00967476" w:rsidRPr="00B74733" w:rsidRDefault="5A82AC0B" w:rsidP="00B74733">
      <w:pPr>
        <w:pStyle w:val="ListParagraph"/>
        <w:numPr>
          <w:ilvl w:val="0"/>
          <w:numId w:val="2"/>
        </w:numPr>
        <w:spacing w:after="0" w:line="240" w:lineRule="auto"/>
        <w:rPr>
          <w:rFonts w:ascii="Montserrat" w:eastAsia="Times New Roman" w:hAnsi="Montserrat" w:cs="Times New Roman"/>
          <w:sz w:val="20"/>
          <w:szCs w:val="20"/>
          <w:lang w:val="en-CA"/>
        </w:rPr>
      </w:pPr>
      <w:r w:rsidRPr="00B74733">
        <w:rPr>
          <w:rFonts w:ascii="Montserrat" w:eastAsia="Times New Roman" w:hAnsi="Montserrat" w:cs="Times New Roman"/>
          <w:sz w:val="20"/>
          <w:szCs w:val="20"/>
          <w:lang w:val="en-CA"/>
        </w:rPr>
        <w:t>Thirty (30) shot clock, full reset after the ball str</w:t>
      </w:r>
      <w:r w:rsidR="00A2281E">
        <w:rPr>
          <w:rFonts w:ascii="Montserrat" w:eastAsia="Times New Roman" w:hAnsi="Montserrat" w:cs="Times New Roman"/>
          <w:sz w:val="20"/>
          <w:szCs w:val="20"/>
          <w:lang w:val="en-CA"/>
        </w:rPr>
        <w:t>i</w:t>
      </w:r>
      <w:r w:rsidRPr="00B74733">
        <w:rPr>
          <w:rFonts w:ascii="Montserrat" w:eastAsia="Times New Roman" w:hAnsi="Montserrat" w:cs="Times New Roman"/>
          <w:sz w:val="20"/>
          <w:szCs w:val="20"/>
          <w:lang w:val="en-CA"/>
        </w:rPr>
        <w:t>kes the ring</w:t>
      </w:r>
      <w:r w:rsidR="00C95FE7">
        <w:rPr>
          <w:rFonts w:ascii="Montserrat" w:eastAsia="Times New Roman" w:hAnsi="Montserrat" w:cs="Times New Roman"/>
          <w:sz w:val="20"/>
          <w:szCs w:val="20"/>
          <w:lang w:val="en-CA"/>
        </w:rPr>
        <w:t xml:space="preserve"> during live ball and controlled by the offense on the court</w:t>
      </w:r>
      <w:r w:rsidRPr="00B74733">
        <w:rPr>
          <w:rFonts w:ascii="Montserrat" w:eastAsia="Times New Roman" w:hAnsi="Montserrat" w:cs="Times New Roman"/>
          <w:sz w:val="20"/>
          <w:szCs w:val="20"/>
          <w:lang w:val="en-CA"/>
        </w:rPr>
        <w:t xml:space="preserve">. Teams are required to advance the ball across the half court time in no more than ten (10) seconds. </w:t>
      </w:r>
    </w:p>
    <w:p w14:paraId="07DD4B54" w14:textId="5EAB1F0B" w:rsidR="00967476" w:rsidRPr="00851E2C" w:rsidRDefault="5A82AC0B" w:rsidP="5A82AC0B">
      <w:pPr>
        <w:pStyle w:val="ListParagraph"/>
        <w:numPr>
          <w:ilvl w:val="0"/>
          <w:numId w:val="2"/>
        </w:numPr>
        <w:spacing w:before="100" w:beforeAutospacing="1" w:after="100" w:afterAutospacing="1" w:line="240" w:lineRule="auto"/>
        <w:rPr>
          <w:rFonts w:ascii="Montserrat" w:eastAsia="Times New Roman" w:hAnsi="Montserrat" w:cs="Times New Roman"/>
          <w:sz w:val="20"/>
          <w:szCs w:val="20"/>
          <w:lang w:val="en-CA"/>
        </w:rPr>
      </w:pPr>
      <w:r w:rsidRPr="00B74733">
        <w:rPr>
          <w:rFonts w:ascii="Montserrat" w:eastAsia="Times New Roman" w:hAnsi="Montserrat" w:cs="Times New Roman"/>
          <w:sz w:val="20"/>
          <w:szCs w:val="20"/>
          <w:lang w:val="en-CA"/>
        </w:rPr>
        <w:t xml:space="preserve">Ball lodges between the ring and backboard, the shot clock is reset to </w:t>
      </w:r>
      <w:r w:rsidRPr="00B74733">
        <w:rPr>
          <w:rFonts w:ascii="Montserrat" w:eastAsia="Times New Roman" w:hAnsi="Montserrat" w:cs="Times New Roman"/>
          <w:b/>
          <w:bCs/>
          <w:sz w:val="20"/>
          <w:szCs w:val="20"/>
          <w:lang w:val="en-CA"/>
        </w:rPr>
        <w:t xml:space="preserve">eighteen (18) seconds </w:t>
      </w:r>
      <w:r w:rsidR="00FE2300" w:rsidRPr="00851E2C">
        <w:rPr>
          <w:rFonts w:ascii="Montserrat" w:eastAsia="Times New Roman" w:hAnsi="Montserrat" w:cs="Times New Roman"/>
          <w:sz w:val="20"/>
          <w:szCs w:val="20"/>
          <w:lang w:val="en-CA"/>
        </w:rPr>
        <w:t xml:space="preserve">if </w:t>
      </w:r>
      <w:r w:rsidR="005E3C36" w:rsidRPr="00851E2C">
        <w:rPr>
          <w:rFonts w:ascii="Montserrat" w:eastAsia="Times New Roman" w:hAnsi="Montserrat" w:cs="Times New Roman"/>
          <w:sz w:val="20"/>
          <w:szCs w:val="20"/>
          <w:lang w:val="en-CA"/>
        </w:rPr>
        <w:t xml:space="preserve">offensive team’s possession arrow or </w:t>
      </w:r>
      <w:r w:rsidR="005E3C36" w:rsidRPr="00851E2C">
        <w:rPr>
          <w:rFonts w:ascii="Montserrat" w:eastAsia="Times New Roman" w:hAnsi="Montserrat" w:cs="Times New Roman"/>
          <w:b/>
          <w:bCs/>
          <w:sz w:val="20"/>
          <w:szCs w:val="20"/>
          <w:lang w:val="en-CA"/>
        </w:rPr>
        <w:t>thirty (30) seconds</w:t>
      </w:r>
      <w:r w:rsidR="005E3C36" w:rsidRPr="00851E2C">
        <w:rPr>
          <w:rFonts w:ascii="Montserrat" w:eastAsia="Times New Roman" w:hAnsi="Montserrat" w:cs="Times New Roman"/>
          <w:sz w:val="20"/>
          <w:szCs w:val="20"/>
          <w:lang w:val="en-CA"/>
        </w:rPr>
        <w:t xml:space="preserve"> if </w:t>
      </w:r>
      <w:r w:rsidR="00851E2C" w:rsidRPr="00851E2C">
        <w:rPr>
          <w:rFonts w:ascii="Montserrat" w:eastAsia="Times New Roman" w:hAnsi="Montserrat" w:cs="Times New Roman"/>
          <w:sz w:val="20"/>
          <w:szCs w:val="20"/>
          <w:lang w:val="en-CA"/>
        </w:rPr>
        <w:t>defensive team’s possession arrow.</w:t>
      </w:r>
    </w:p>
    <w:p w14:paraId="3ECD06B2" w14:textId="14CCBBCD" w:rsidR="00967476" w:rsidRPr="00B74733" w:rsidRDefault="5A82AC0B" w:rsidP="5A82AC0B">
      <w:pPr>
        <w:pStyle w:val="ListParagraph"/>
        <w:numPr>
          <w:ilvl w:val="0"/>
          <w:numId w:val="2"/>
        </w:numPr>
        <w:spacing w:before="100" w:beforeAutospacing="1" w:after="100" w:afterAutospacing="1" w:line="240" w:lineRule="auto"/>
        <w:rPr>
          <w:rFonts w:ascii="Times New Roman" w:eastAsia="Times New Roman" w:hAnsi="Times New Roman" w:cs="Times New Roman"/>
          <w:sz w:val="20"/>
          <w:szCs w:val="20"/>
          <w:lang w:val="en-CA"/>
        </w:rPr>
      </w:pPr>
      <w:r w:rsidRPr="00B74733">
        <w:rPr>
          <w:rFonts w:ascii="Montserrat" w:eastAsia="Times New Roman" w:hAnsi="Montserrat" w:cs="Times New Roman"/>
          <w:sz w:val="20"/>
          <w:szCs w:val="20"/>
          <w:lang w:val="en-CA"/>
        </w:rPr>
        <w:t>All throw-ins as part of any unsportsmanlike foul or disqualifying foul, shall be administered from the frontcourt throw-in spot. In all cases, the team awarded the throw-in shall have: Eighteen (18) seconds on the shot clock</w:t>
      </w:r>
      <w:r w:rsidR="004679DE">
        <w:rPr>
          <w:rFonts w:ascii="Montserrat" w:eastAsia="Times New Roman" w:hAnsi="Montserrat" w:cs="Times New Roman"/>
          <w:sz w:val="20"/>
          <w:szCs w:val="20"/>
          <w:lang w:val="en-CA"/>
        </w:rPr>
        <w:t>.</w:t>
      </w:r>
      <w:r w:rsidRPr="00B74733">
        <w:rPr>
          <w:rFonts w:ascii="Montserrat" w:eastAsia="Times New Roman" w:hAnsi="Montserrat" w:cs="Times New Roman"/>
          <w:sz w:val="20"/>
          <w:szCs w:val="20"/>
          <w:lang w:val="en-CA"/>
        </w:rPr>
        <w:t xml:space="preserve"> </w:t>
      </w:r>
    </w:p>
    <w:p w14:paraId="1B80483A" w14:textId="77777777" w:rsidR="00967476" w:rsidRPr="00B74733" w:rsidRDefault="5A82AC0B" w:rsidP="5A82AC0B">
      <w:pPr>
        <w:pStyle w:val="ListParagraph"/>
        <w:numPr>
          <w:ilvl w:val="0"/>
          <w:numId w:val="2"/>
        </w:numPr>
        <w:spacing w:before="100" w:beforeAutospacing="1" w:after="100" w:afterAutospacing="1" w:line="240" w:lineRule="auto"/>
        <w:rPr>
          <w:rFonts w:ascii="Times New Roman" w:eastAsia="Times New Roman" w:hAnsi="Times New Roman" w:cs="Times New Roman"/>
          <w:sz w:val="20"/>
          <w:szCs w:val="20"/>
          <w:lang w:val="en-CA"/>
        </w:rPr>
      </w:pPr>
      <w:r w:rsidRPr="00B74733">
        <w:rPr>
          <w:rFonts w:ascii="Montserrat" w:eastAsia="Times New Roman" w:hAnsi="Montserrat" w:cs="Times New Roman"/>
          <w:sz w:val="20"/>
          <w:szCs w:val="20"/>
          <w:lang w:val="en-CA"/>
        </w:rPr>
        <w:t xml:space="preserve">Following a foul or violation against the team in control of the ball, the opponent shall be awarded a throw in: </w:t>
      </w:r>
    </w:p>
    <w:p w14:paraId="235F91F1" w14:textId="3F99ED62" w:rsidR="00967476" w:rsidRPr="00B74733" w:rsidRDefault="5A82AC0B" w:rsidP="5A82AC0B">
      <w:pPr>
        <w:pStyle w:val="ListParagraph"/>
        <w:numPr>
          <w:ilvl w:val="1"/>
          <w:numId w:val="2"/>
        </w:numPr>
        <w:spacing w:before="100" w:beforeAutospacing="1" w:after="100" w:afterAutospacing="1" w:line="240" w:lineRule="auto"/>
        <w:rPr>
          <w:rFonts w:ascii="Times New Roman" w:eastAsia="Times New Roman" w:hAnsi="Times New Roman" w:cs="Times New Roman"/>
          <w:sz w:val="20"/>
          <w:szCs w:val="20"/>
          <w:lang w:val="en-CA"/>
        </w:rPr>
      </w:pPr>
      <w:r w:rsidRPr="00B74733">
        <w:rPr>
          <w:rFonts w:ascii="Montserrat" w:eastAsia="Times New Roman" w:hAnsi="Montserrat" w:cs="Times New Roman"/>
          <w:sz w:val="20"/>
          <w:szCs w:val="20"/>
          <w:lang w:val="en-CA"/>
        </w:rPr>
        <w:t xml:space="preserve">Occurring in the backcourt - reset to thirty (30) seconds </w:t>
      </w:r>
    </w:p>
    <w:p w14:paraId="246E9F39" w14:textId="55E06C1E" w:rsidR="00967476" w:rsidRPr="00B74733" w:rsidRDefault="5A82AC0B" w:rsidP="5A82AC0B">
      <w:pPr>
        <w:pStyle w:val="ListParagraph"/>
        <w:numPr>
          <w:ilvl w:val="1"/>
          <w:numId w:val="2"/>
        </w:numPr>
        <w:spacing w:before="100" w:beforeAutospacing="1" w:after="100" w:afterAutospacing="1" w:line="240" w:lineRule="auto"/>
        <w:rPr>
          <w:rFonts w:ascii="Times New Roman" w:eastAsia="Times New Roman" w:hAnsi="Times New Roman" w:cs="Times New Roman"/>
          <w:sz w:val="20"/>
          <w:szCs w:val="20"/>
          <w:lang w:val="en-CA"/>
        </w:rPr>
      </w:pPr>
      <w:r w:rsidRPr="00B74733">
        <w:rPr>
          <w:rFonts w:ascii="Montserrat" w:eastAsia="Times New Roman" w:hAnsi="Montserrat" w:cs="Times New Roman"/>
          <w:sz w:val="20"/>
          <w:szCs w:val="20"/>
          <w:lang w:val="en-CA"/>
        </w:rPr>
        <w:t xml:space="preserve">Occurring in the frontcourt - reset to eighteen (18) seconds </w:t>
      </w:r>
    </w:p>
    <w:p w14:paraId="479EF390" w14:textId="367C510E" w:rsidR="00967476" w:rsidRPr="00B74733" w:rsidRDefault="5A82AC0B" w:rsidP="5A82AC0B">
      <w:pPr>
        <w:pStyle w:val="ListParagraph"/>
        <w:numPr>
          <w:ilvl w:val="0"/>
          <w:numId w:val="2"/>
        </w:numPr>
        <w:spacing w:before="100" w:beforeAutospacing="1" w:after="100" w:afterAutospacing="1" w:line="240" w:lineRule="auto"/>
        <w:rPr>
          <w:rFonts w:ascii="Times New Roman" w:eastAsia="Times New Roman" w:hAnsi="Times New Roman" w:cs="Times New Roman"/>
          <w:sz w:val="20"/>
          <w:szCs w:val="20"/>
          <w:lang w:val="en-CA"/>
        </w:rPr>
      </w:pPr>
      <w:r w:rsidRPr="00B74733">
        <w:rPr>
          <w:rFonts w:ascii="Montserrat" w:eastAsia="Times New Roman" w:hAnsi="Montserrat" w:cs="Times New Roman"/>
          <w:sz w:val="20"/>
          <w:szCs w:val="20"/>
          <w:lang w:val="en-CA"/>
        </w:rPr>
        <w:t xml:space="preserve">During the last two (2) minutes of the game - when a time-out is awarded in offensive team’s backcourt, the coach has the option of retaining possession in their team’s backcourt or moving the ball to the throw-in spot in the front court. </w:t>
      </w:r>
    </w:p>
    <w:p w14:paraId="76233A80" w14:textId="77777777" w:rsidR="00967476" w:rsidRPr="00B74733" w:rsidRDefault="5A82AC0B" w:rsidP="5A82AC0B">
      <w:pPr>
        <w:pStyle w:val="ListParagraph"/>
        <w:numPr>
          <w:ilvl w:val="0"/>
          <w:numId w:val="2"/>
        </w:numPr>
        <w:spacing w:before="100" w:beforeAutospacing="1" w:after="100" w:afterAutospacing="1" w:line="240" w:lineRule="auto"/>
        <w:rPr>
          <w:rFonts w:ascii="Times New Roman" w:eastAsia="Times New Roman" w:hAnsi="Times New Roman" w:cs="Times New Roman"/>
          <w:sz w:val="20"/>
          <w:szCs w:val="20"/>
          <w:lang w:val="en-CA"/>
        </w:rPr>
      </w:pPr>
      <w:r w:rsidRPr="00B74733">
        <w:rPr>
          <w:rFonts w:ascii="Montserrat" w:eastAsia="Times New Roman" w:hAnsi="Montserrat" w:cs="Times New Roman"/>
          <w:sz w:val="20"/>
          <w:szCs w:val="20"/>
          <w:lang w:val="en-CA"/>
        </w:rPr>
        <w:t xml:space="preserve">Following the time-out, the Head Coach must immediately inform the closest official which option is to be taken. Failure to do so - the throw-in shall remain in the team’s backcourt. </w:t>
      </w:r>
    </w:p>
    <w:p w14:paraId="334AB6F4" w14:textId="77777777" w:rsidR="00967476" w:rsidRPr="0017101C" w:rsidRDefault="5A82AC0B" w:rsidP="5A82AC0B">
      <w:pPr>
        <w:pStyle w:val="ListParagraph"/>
        <w:numPr>
          <w:ilvl w:val="1"/>
          <w:numId w:val="2"/>
        </w:numPr>
        <w:spacing w:before="100" w:beforeAutospacing="1" w:after="100" w:afterAutospacing="1" w:line="240" w:lineRule="auto"/>
        <w:rPr>
          <w:rFonts w:ascii="Times New Roman" w:eastAsia="Times New Roman" w:hAnsi="Times New Roman" w:cs="Times New Roman"/>
          <w:sz w:val="20"/>
          <w:szCs w:val="20"/>
          <w:lang w:val="en-CA"/>
        </w:rPr>
      </w:pPr>
      <w:r w:rsidRPr="00B74733">
        <w:rPr>
          <w:rFonts w:ascii="Montserrat" w:eastAsia="Times New Roman" w:hAnsi="Montserrat" w:cs="Times New Roman"/>
          <w:sz w:val="20"/>
          <w:szCs w:val="20"/>
          <w:lang w:val="en-CA"/>
        </w:rPr>
        <w:t xml:space="preserve">Backcourt throw-in after an opponent’s foul, violation, or legal score: </w:t>
      </w:r>
      <w:r w:rsidRPr="0017101C">
        <w:rPr>
          <w:rFonts w:ascii="Montserrat" w:eastAsia="Times New Roman" w:hAnsi="Montserrat" w:cs="Times New Roman"/>
          <w:sz w:val="20"/>
          <w:szCs w:val="20"/>
          <w:lang w:val="en-CA"/>
        </w:rPr>
        <w:t xml:space="preserve">thirty (30) seconds </w:t>
      </w:r>
    </w:p>
    <w:p w14:paraId="191D1741" w14:textId="77777777" w:rsidR="00967476" w:rsidRPr="0017101C" w:rsidRDefault="5A82AC0B" w:rsidP="5A82AC0B">
      <w:pPr>
        <w:pStyle w:val="ListParagraph"/>
        <w:numPr>
          <w:ilvl w:val="1"/>
          <w:numId w:val="2"/>
        </w:numPr>
        <w:spacing w:before="100" w:beforeAutospacing="1" w:after="100" w:afterAutospacing="1" w:line="240" w:lineRule="auto"/>
        <w:rPr>
          <w:rFonts w:ascii="Times New Roman" w:eastAsia="Times New Roman" w:hAnsi="Times New Roman" w:cs="Times New Roman"/>
          <w:sz w:val="20"/>
          <w:szCs w:val="20"/>
          <w:lang w:val="en-CA"/>
        </w:rPr>
      </w:pPr>
      <w:r w:rsidRPr="0017101C">
        <w:rPr>
          <w:rFonts w:ascii="Montserrat" w:eastAsia="Times New Roman" w:hAnsi="Montserrat" w:cs="Times New Roman"/>
          <w:sz w:val="20"/>
          <w:szCs w:val="20"/>
          <w:lang w:val="en-CA"/>
        </w:rPr>
        <w:t xml:space="preserve">Advanced to the frontcourt – if more than 18 seconds: eighteen (18) seconds </w:t>
      </w:r>
    </w:p>
    <w:p w14:paraId="1BE543B1" w14:textId="25E2D115" w:rsidR="00967476" w:rsidRPr="0017101C" w:rsidRDefault="5A82AC0B" w:rsidP="5A82AC0B">
      <w:pPr>
        <w:pStyle w:val="ListParagraph"/>
        <w:numPr>
          <w:ilvl w:val="1"/>
          <w:numId w:val="2"/>
        </w:numPr>
        <w:spacing w:before="100" w:beforeAutospacing="1" w:after="100" w:afterAutospacing="1" w:line="240" w:lineRule="auto"/>
        <w:rPr>
          <w:rFonts w:ascii="Times New Roman" w:eastAsia="Times New Roman" w:hAnsi="Times New Roman" w:cs="Times New Roman"/>
          <w:sz w:val="20"/>
          <w:szCs w:val="20"/>
          <w:lang w:val="en-CA"/>
        </w:rPr>
      </w:pPr>
      <w:r w:rsidRPr="0017101C">
        <w:rPr>
          <w:rFonts w:ascii="Montserrat" w:eastAsia="Times New Roman" w:hAnsi="Montserrat" w:cs="Times New Roman"/>
          <w:sz w:val="20"/>
          <w:szCs w:val="20"/>
          <w:lang w:val="en-CA"/>
        </w:rPr>
        <w:t xml:space="preserve">Advanced to the frontcourt - no reset if less than eighteen (18) seconds </w:t>
      </w:r>
    </w:p>
    <w:p w14:paraId="35303167" w14:textId="716196F7" w:rsidR="00967476" w:rsidRPr="00B74733" w:rsidRDefault="00B74733" w:rsidP="00B74733">
      <w:pPr>
        <w:spacing w:after="0" w:line="240" w:lineRule="auto"/>
        <w:rPr>
          <w:rFonts w:ascii="Times New Roman" w:eastAsia="Times New Roman" w:hAnsi="Times New Roman" w:cs="Times New Roman"/>
          <w:b/>
          <w:bCs/>
          <w:sz w:val="20"/>
          <w:szCs w:val="20"/>
          <w:lang w:val="en-CA"/>
        </w:rPr>
      </w:pPr>
      <w:r w:rsidRPr="00B74733">
        <w:rPr>
          <w:rFonts w:ascii="Montserrat" w:eastAsia="Times New Roman" w:hAnsi="Montserrat" w:cs="Times New Roman"/>
          <w:b/>
          <w:bCs/>
          <w:sz w:val="20"/>
          <w:szCs w:val="20"/>
          <w:lang w:val="en-CA"/>
        </w:rPr>
        <w:t>OTHER:</w:t>
      </w:r>
    </w:p>
    <w:p w14:paraId="481DF9B0" w14:textId="097BEC3F" w:rsidR="00967476" w:rsidRPr="00B74733" w:rsidRDefault="5A82AC0B" w:rsidP="00B74733">
      <w:pPr>
        <w:pStyle w:val="ListParagraph"/>
        <w:numPr>
          <w:ilvl w:val="0"/>
          <w:numId w:val="4"/>
        </w:numPr>
        <w:spacing w:after="0" w:line="240" w:lineRule="auto"/>
        <w:rPr>
          <w:rFonts w:ascii="Times New Roman" w:eastAsia="Times New Roman" w:hAnsi="Times New Roman" w:cs="Times New Roman"/>
          <w:sz w:val="20"/>
          <w:szCs w:val="20"/>
          <w:lang w:val="en-CA"/>
        </w:rPr>
      </w:pPr>
      <w:r w:rsidRPr="00B74733">
        <w:rPr>
          <w:rFonts w:ascii="Montserrat" w:eastAsia="Times New Roman" w:hAnsi="Montserrat" w:cs="Times New Roman"/>
          <w:sz w:val="20"/>
          <w:szCs w:val="20"/>
          <w:lang w:val="en-CA"/>
        </w:rPr>
        <w:t xml:space="preserve">FIBA pre-game warm-up procedure shall NOT be used. </w:t>
      </w:r>
    </w:p>
    <w:p w14:paraId="6778532D" w14:textId="77777777" w:rsidR="008503AB" w:rsidRPr="008503AB" w:rsidRDefault="007E123A" w:rsidP="5A82AC0B">
      <w:pPr>
        <w:pStyle w:val="ListParagraph"/>
        <w:numPr>
          <w:ilvl w:val="0"/>
          <w:numId w:val="4"/>
        </w:numPr>
        <w:spacing w:before="100" w:beforeAutospacing="1" w:after="100" w:afterAutospacing="1" w:line="240" w:lineRule="auto"/>
        <w:rPr>
          <w:rFonts w:ascii="Times New Roman" w:eastAsia="Times New Roman" w:hAnsi="Times New Roman" w:cs="Times New Roman"/>
          <w:sz w:val="20"/>
          <w:szCs w:val="20"/>
          <w:lang w:val="en-CA"/>
        </w:rPr>
      </w:pPr>
      <w:r>
        <w:rPr>
          <w:rFonts w:ascii="Montserrat" w:eastAsia="Times New Roman" w:hAnsi="Montserrat" w:cs="Times New Roman"/>
          <w:sz w:val="20"/>
          <w:szCs w:val="20"/>
          <w:lang w:val="en-CA"/>
        </w:rPr>
        <w:t>Home team to provide officials with their own changeroom</w:t>
      </w:r>
      <w:r w:rsidR="008503AB">
        <w:rPr>
          <w:rFonts w:ascii="Montserrat" w:eastAsia="Times New Roman" w:hAnsi="Montserrat" w:cs="Times New Roman"/>
          <w:sz w:val="20"/>
          <w:szCs w:val="20"/>
          <w:lang w:val="en-CA"/>
        </w:rPr>
        <w:t>.</w:t>
      </w:r>
    </w:p>
    <w:p w14:paraId="4100B0BA" w14:textId="4F4A10EE" w:rsidR="00967476" w:rsidRPr="00B74733" w:rsidRDefault="5A82AC0B" w:rsidP="5A82AC0B">
      <w:pPr>
        <w:pStyle w:val="ListParagraph"/>
        <w:numPr>
          <w:ilvl w:val="0"/>
          <w:numId w:val="4"/>
        </w:numPr>
        <w:spacing w:before="100" w:beforeAutospacing="1" w:after="100" w:afterAutospacing="1" w:line="240" w:lineRule="auto"/>
        <w:rPr>
          <w:rFonts w:ascii="Times New Roman" w:eastAsia="Times New Roman" w:hAnsi="Times New Roman" w:cs="Times New Roman"/>
          <w:sz w:val="20"/>
          <w:szCs w:val="20"/>
          <w:lang w:val="en-CA"/>
        </w:rPr>
      </w:pPr>
      <w:r w:rsidRPr="00B74733">
        <w:rPr>
          <w:rFonts w:ascii="Montserrat" w:eastAsia="Times New Roman" w:hAnsi="Montserrat" w:cs="Times New Roman"/>
          <w:sz w:val="20"/>
          <w:szCs w:val="20"/>
          <w:lang w:val="en-CA"/>
        </w:rPr>
        <w:lastRenderedPageBreak/>
        <w:t xml:space="preserve">Home team (or as designated by the tournament) shall have choice of team benches and will shoot at the basket furthest from that bench in the first half </w:t>
      </w:r>
    </w:p>
    <w:p w14:paraId="5288969A" w14:textId="406A916C" w:rsidR="00967476" w:rsidRPr="00B74733" w:rsidRDefault="5A82AC0B" w:rsidP="5A82AC0B">
      <w:pPr>
        <w:pStyle w:val="ListParagraph"/>
        <w:numPr>
          <w:ilvl w:val="0"/>
          <w:numId w:val="4"/>
        </w:numPr>
        <w:spacing w:before="100" w:beforeAutospacing="1" w:after="100" w:afterAutospacing="1" w:line="240" w:lineRule="auto"/>
        <w:rPr>
          <w:rFonts w:ascii="Times New Roman" w:eastAsia="Times New Roman" w:hAnsi="Times New Roman" w:cs="Times New Roman"/>
          <w:sz w:val="20"/>
          <w:szCs w:val="20"/>
          <w:lang w:val="en-CA"/>
        </w:rPr>
      </w:pPr>
      <w:r w:rsidRPr="00B74733">
        <w:rPr>
          <w:rFonts w:ascii="Montserrat" w:eastAsia="Times New Roman" w:hAnsi="Montserrat" w:cs="Times New Roman"/>
          <w:sz w:val="20"/>
          <w:szCs w:val="20"/>
          <w:lang w:val="en-CA"/>
        </w:rPr>
        <w:t xml:space="preserve">Each team shall be permitted their three (3) allotted time-outs at any time during the second half. A maximum of two (2) time-outs in the final two (2) minutes of the fourth (4th) period no longer applies. Unused time-outs shall not be carried over to any extra period. </w:t>
      </w:r>
    </w:p>
    <w:p w14:paraId="37FCB2CE" w14:textId="087B8059" w:rsidR="00967476" w:rsidRPr="00B74733" w:rsidRDefault="5A82AC0B" w:rsidP="5A82AC0B">
      <w:pPr>
        <w:pStyle w:val="ListParagraph"/>
        <w:numPr>
          <w:ilvl w:val="0"/>
          <w:numId w:val="4"/>
        </w:numPr>
        <w:spacing w:before="100" w:beforeAutospacing="1" w:after="100" w:afterAutospacing="1" w:line="240" w:lineRule="auto"/>
        <w:rPr>
          <w:rFonts w:ascii="Times New Roman" w:eastAsia="Times New Roman" w:hAnsi="Times New Roman" w:cs="Times New Roman"/>
          <w:sz w:val="20"/>
          <w:szCs w:val="20"/>
          <w:lang w:val="en-CA"/>
        </w:rPr>
      </w:pPr>
      <w:r w:rsidRPr="00B74733">
        <w:rPr>
          <w:rFonts w:ascii="Montserrat" w:eastAsia="Times New Roman" w:hAnsi="Montserrat" w:cs="Times New Roman"/>
          <w:sz w:val="20"/>
          <w:szCs w:val="20"/>
          <w:lang w:val="en-CA"/>
        </w:rPr>
        <w:t xml:space="preserve">Under no circumstance shall any video system be used for an official, coach, game director or administration to clarify any on-court rules interpretation. Replay and video may be used when reviewing (an) event(s) for the purposes of discipline. </w:t>
      </w:r>
    </w:p>
    <w:p w14:paraId="05675F9B" w14:textId="6036E314" w:rsidR="00434DC0" w:rsidRPr="00B74733" w:rsidRDefault="00434DC0" w:rsidP="00E46D22">
      <w:pPr>
        <w:rPr>
          <w:rFonts w:ascii="Montserrat" w:hAnsi="Montserrat" w:cs="Calibri"/>
          <w:sz w:val="20"/>
          <w:szCs w:val="20"/>
        </w:rPr>
      </w:pPr>
    </w:p>
    <w:sectPr w:rsidR="00434DC0" w:rsidRPr="00B7473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FB588" w14:textId="77777777" w:rsidR="009E2003" w:rsidRDefault="009E2003" w:rsidP="0002119E">
      <w:pPr>
        <w:spacing w:after="0" w:line="240" w:lineRule="auto"/>
      </w:pPr>
      <w:r>
        <w:separator/>
      </w:r>
    </w:p>
  </w:endnote>
  <w:endnote w:type="continuationSeparator" w:id="0">
    <w:p w14:paraId="41849262" w14:textId="77777777" w:rsidR="009E2003" w:rsidRDefault="009E2003" w:rsidP="0002119E">
      <w:pPr>
        <w:spacing w:after="0" w:line="240" w:lineRule="auto"/>
      </w:pPr>
      <w:r>
        <w:continuationSeparator/>
      </w:r>
    </w:p>
  </w:endnote>
  <w:endnote w:type="continuationNotice" w:id="1">
    <w:p w14:paraId="47DC98AA" w14:textId="77777777" w:rsidR="009E2003" w:rsidRDefault="009E2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mbria Math"/>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E384C" w14:textId="77777777" w:rsidR="009E2003" w:rsidRDefault="009E2003" w:rsidP="0002119E">
      <w:pPr>
        <w:spacing w:after="0" w:line="240" w:lineRule="auto"/>
      </w:pPr>
      <w:r>
        <w:separator/>
      </w:r>
    </w:p>
  </w:footnote>
  <w:footnote w:type="continuationSeparator" w:id="0">
    <w:p w14:paraId="4F787B2E" w14:textId="77777777" w:rsidR="009E2003" w:rsidRDefault="009E2003" w:rsidP="0002119E">
      <w:pPr>
        <w:spacing w:after="0" w:line="240" w:lineRule="auto"/>
      </w:pPr>
      <w:r>
        <w:continuationSeparator/>
      </w:r>
    </w:p>
  </w:footnote>
  <w:footnote w:type="continuationNotice" w:id="1">
    <w:p w14:paraId="7CCFAD0E" w14:textId="77777777" w:rsidR="009E2003" w:rsidRDefault="009E20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23DC" w14:textId="331949CD" w:rsidR="0002119E" w:rsidRDefault="0002119E" w:rsidP="0002119E">
    <w:pPr>
      <w:pStyle w:val="Header"/>
      <w:jc w:val="center"/>
    </w:pPr>
    <w:r>
      <w:rPr>
        <w:noProof/>
      </w:rPr>
      <w:drawing>
        <wp:inline distT="0" distB="0" distL="0" distR="0" wp14:anchorId="6C311ECD" wp14:editId="33779CCE">
          <wp:extent cx="2505456" cy="8138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456" cy="8138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0666"/>
    <w:multiLevelType w:val="multilevel"/>
    <w:tmpl w:val="64D0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20AB6"/>
    <w:multiLevelType w:val="multilevel"/>
    <w:tmpl w:val="2A26761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227244D"/>
    <w:multiLevelType w:val="hybridMultilevel"/>
    <w:tmpl w:val="3F087686"/>
    <w:lvl w:ilvl="0" w:tplc="D8D29F7E">
      <w:start w:val="2022"/>
      <w:numFmt w:val="bullet"/>
      <w:lvlText w:val="-"/>
      <w:lvlJc w:val="left"/>
      <w:pPr>
        <w:ind w:left="1080" w:hanging="360"/>
      </w:pPr>
      <w:rPr>
        <w:rFonts w:ascii="Montserrat" w:eastAsia="Times New Roman" w:hAnsi="Montserrat"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762ED8"/>
    <w:multiLevelType w:val="multilevel"/>
    <w:tmpl w:val="8378F0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3C61A6C"/>
    <w:multiLevelType w:val="hybridMultilevel"/>
    <w:tmpl w:val="6B3A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800E6"/>
    <w:multiLevelType w:val="hybridMultilevel"/>
    <w:tmpl w:val="4704FC6E"/>
    <w:lvl w:ilvl="0" w:tplc="A2A6567E">
      <w:start w:val="1"/>
      <w:numFmt w:val="bullet"/>
      <w:lvlText w:val=""/>
      <w:lvlJc w:val="left"/>
      <w:pPr>
        <w:ind w:left="720" w:hanging="360"/>
      </w:pPr>
      <w:rPr>
        <w:rFonts w:ascii="Symbol" w:hAnsi="Symbol" w:hint="default"/>
      </w:rPr>
    </w:lvl>
    <w:lvl w:ilvl="1" w:tplc="A2B6BA38">
      <w:start w:val="1"/>
      <w:numFmt w:val="bullet"/>
      <w:lvlText w:val="o"/>
      <w:lvlJc w:val="left"/>
      <w:pPr>
        <w:ind w:left="1440" w:hanging="360"/>
      </w:pPr>
      <w:rPr>
        <w:rFonts w:ascii="Courier New" w:hAnsi="Courier New" w:hint="default"/>
      </w:rPr>
    </w:lvl>
    <w:lvl w:ilvl="2" w:tplc="6BAE8464">
      <w:start w:val="1"/>
      <w:numFmt w:val="bullet"/>
      <w:lvlText w:val=""/>
      <w:lvlJc w:val="left"/>
      <w:pPr>
        <w:ind w:left="2160" w:hanging="360"/>
      </w:pPr>
      <w:rPr>
        <w:rFonts w:ascii="Wingdings" w:hAnsi="Wingdings" w:hint="default"/>
      </w:rPr>
    </w:lvl>
    <w:lvl w:ilvl="3" w:tplc="5CEC640A">
      <w:start w:val="1"/>
      <w:numFmt w:val="bullet"/>
      <w:lvlText w:val=""/>
      <w:lvlJc w:val="left"/>
      <w:pPr>
        <w:ind w:left="2880" w:hanging="360"/>
      </w:pPr>
      <w:rPr>
        <w:rFonts w:ascii="Symbol" w:hAnsi="Symbol" w:hint="default"/>
      </w:rPr>
    </w:lvl>
    <w:lvl w:ilvl="4" w:tplc="3CDA0174">
      <w:start w:val="1"/>
      <w:numFmt w:val="bullet"/>
      <w:lvlText w:val="o"/>
      <w:lvlJc w:val="left"/>
      <w:pPr>
        <w:ind w:left="3600" w:hanging="360"/>
      </w:pPr>
      <w:rPr>
        <w:rFonts w:ascii="Courier New" w:hAnsi="Courier New" w:hint="default"/>
      </w:rPr>
    </w:lvl>
    <w:lvl w:ilvl="5" w:tplc="147E8154">
      <w:start w:val="1"/>
      <w:numFmt w:val="bullet"/>
      <w:lvlText w:val=""/>
      <w:lvlJc w:val="left"/>
      <w:pPr>
        <w:ind w:left="4320" w:hanging="360"/>
      </w:pPr>
      <w:rPr>
        <w:rFonts w:ascii="Wingdings" w:hAnsi="Wingdings" w:hint="default"/>
      </w:rPr>
    </w:lvl>
    <w:lvl w:ilvl="6" w:tplc="1618F6B2">
      <w:start w:val="1"/>
      <w:numFmt w:val="bullet"/>
      <w:lvlText w:val=""/>
      <w:lvlJc w:val="left"/>
      <w:pPr>
        <w:ind w:left="5040" w:hanging="360"/>
      </w:pPr>
      <w:rPr>
        <w:rFonts w:ascii="Symbol" w:hAnsi="Symbol" w:hint="default"/>
      </w:rPr>
    </w:lvl>
    <w:lvl w:ilvl="7" w:tplc="D38892FE">
      <w:start w:val="1"/>
      <w:numFmt w:val="bullet"/>
      <w:lvlText w:val="o"/>
      <w:lvlJc w:val="left"/>
      <w:pPr>
        <w:ind w:left="5760" w:hanging="360"/>
      </w:pPr>
      <w:rPr>
        <w:rFonts w:ascii="Courier New" w:hAnsi="Courier New" w:hint="default"/>
      </w:rPr>
    </w:lvl>
    <w:lvl w:ilvl="8" w:tplc="BCE4FA48">
      <w:start w:val="1"/>
      <w:numFmt w:val="bullet"/>
      <w:lvlText w:val=""/>
      <w:lvlJc w:val="left"/>
      <w:pPr>
        <w:ind w:left="6480" w:hanging="360"/>
      </w:pPr>
      <w:rPr>
        <w:rFonts w:ascii="Wingdings" w:hAnsi="Wingdings" w:hint="default"/>
      </w:rPr>
    </w:lvl>
  </w:abstractNum>
  <w:abstractNum w:abstractNumId="6" w15:restartNumberingAfterBreak="0">
    <w:nsid w:val="296F3D76"/>
    <w:multiLevelType w:val="multilevel"/>
    <w:tmpl w:val="2B329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9343FF"/>
    <w:multiLevelType w:val="hybridMultilevel"/>
    <w:tmpl w:val="DB609CD8"/>
    <w:lvl w:ilvl="0" w:tplc="B49EC15E">
      <w:start w:val="1"/>
      <w:numFmt w:val="bullet"/>
      <w:lvlText w:val=""/>
      <w:lvlJc w:val="left"/>
      <w:pPr>
        <w:ind w:left="720" w:hanging="360"/>
      </w:pPr>
      <w:rPr>
        <w:rFonts w:ascii="Symbol" w:hAnsi="Symbol" w:hint="default"/>
      </w:rPr>
    </w:lvl>
    <w:lvl w:ilvl="1" w:tplc="C44C4B6C">
      <w:start w:val="1"/>
      <w:numFmt w:val="bullet"/>
      <w:lvlText w:val="o"/>
      <w:lvlJc w:val="left"/>
      <w:pPr>
        <w:ind w:left="1440" w:hanging="360"/>
      </w:pPr>
      <w:rPr>
        <w:rFonts w:ascii="Courier New" w:hAnsi="Courier New" w:hint="default"/>
      </w:rPr>
    </w:lvl>
    <w:lvl w:ilvl="2" w:tplc="F3C44C56">
      <w:start w:val="1"/>
      <w:numFmt w:val="bullet"/>
      <w:lvlText w:val=""/>
      <w:lvlJc w:val="left"/>
      <w:pPr>
        <w:ind w:left="2160" w:hanging="360"/>
      </w:pPr>
      <w:rPr>
        <w:rFonts w:ascii="Wingdings" w:hAnsi="Wingdings" w:hint="default"/>
      </w:rPr>
    </w:lvl>
    <w:lvl w:ilvl="3" w:tplc="E71227C0">
      <w:start w:val="1"/>
      <w:numFmt w:val="bullet"/>
      <w:lvlText w:val=""/>
      <w:lvlJc w:val="left"/>
      <w:pPr>
        <w:ind w:left="2880" w:hanging="360"/>
      </w:pPr>
      <w:rPr>
        <w:rFonts w:ascii="Symbol" w:hAnsi="Symbol" w:hint="default"/>
      </w:rPr>
    </w:lvl>
    <w:lvl w:ilvl="4" w:tplc="3AD6B7AE">
      <w:start w:val="1"/>
      <w:numFmt w:val="bullet"/>
      <w:lvlText w:val="o"/>
      <w:lvlJc w:val="left"/>
      <w:pPr>
        <w:ind w:left="3600" w:hanging="360"/>
      </w:pPr>
      <w:rPr>
        <w:rFonts w:ascii="Courier New" w:hAnsi="Courier New" w:hint="default"/>
      </w:rPr>
    </w:lvl>
    <w:lvl w:ilvl="5" w:tplc="302A3504">
      <w:start w:val="1"/>
      <w:numFmt w:val="bullet"/>
      <w:lvlText w:val=""/>
      <w:lvlJc w:val="left"/>
      <w:pPr>
        <w:ind w:left="4320" w:hanging="360"/>
      </w:pPr>
      <w:rPr>
        <w:rFonts w:ascii="Wingdings" w:hAnsi="Wingdings" w:hint="default"/>
      </w:rPr>
    </w:lvl>
    <w:lvl w:ilvl="6" w:tplc="3508FA62">
      <w:start w:val="1"/>
      <w:numFmt w:val="bullet"/>
      <w:lvlText w:val=""/>
      <w:lvlJc w:val="left"/>
      <w:pPr>
        <w:ind w:left="5040" w:hanging="360"/>
      </w:pPr>
      <w:rPr>
        <w:rFonts w:ascii="Symbol" w:hAnsi="Symbol" w:hint="default"/>
      </w:rPr>
    </w:lvl>
    <w:lvl w:ilvl="7" w:tplc="34F2A192">
      <w:start w:val="1"/>
      <w:numFmt w:val="bullet"/>
      <w:lvlText w:val="o"/>
      <w:lvlJc w:val="left"/>
      <w:pPr>
        <w:ind w:left="5760" w:hanging="360"/>
      </w:pPr>
      <w:rPr>
        <w:rFonts w:ascii="Courier New" w:hAnsi="Courier New" w:hint="default"/>
      </w:rPr>
    </w:lvl>
    <w:lvl w:ilvl="8" w:tplc="DA242214">
      <w:start w:val="1"/>
      <w:numFmt w:val="bullet"/>
      <w:lvlText w:val=""/>
      <w:lvlJc w:val="left"/>
      <w:pPr>
        <w:ind w:left="6480" w:hanging="360"/>
      </w:pPr>
      <w:rPr>
        <w:rFonts w:ascii="Wingdings" w:hAnsi="Wingdings" w:hint="default"/>
      </w:rPr>
    </w:lvl>
  </w:abstractNum>
  <w:abstractNum w:abstractNumId="8" w15:restartNumberingAfterBreak="0">
    <w:nsid w:val="2FEEE3D6"/>
    <w:multiLevelType w:val="hybridMultilevel"/>
    <w:tmpl w:val="8A4CE81A"/>
    <w:lvl w:ilvl="0" w:tplc="A9861426">
      <w:start w:val="1"/>
      <w:numFmt w:val="bullet"/>
      <w:lvlText w:val=""/>
      <w:lvlJc w:val="left"/>
      <w:pPr>
        <w:ind w:left="720" w:hanging="360"/>
      </w:pPr>
      <w:rPr>
        <w:rFonts w:ascii="Symbol" w:hAnsi="Symbol" w:hint="default"/>
      </w:rPr>
    </w:lvl>
    <w:lvl w:ilvl="1" w:tplc="34C00A34">
      <w:start w:val="1"/>
      <w:numFmt w:val="bullet"/>
      <w:lvlText w:val="o"/>
      <w:lvlJc w:val="left"/>
      <w:pPr>
        <w:ind w:left="1440" w:hanging="360"/>
      </w:pPr>
      <w:rPr>
        <w:rFonts w:ascii="Courier New" w:hAnsi="Courier New" w:hint="default"/>
      </w:rPr>
    </w:lvl>
    <w:lvl w:ilvl="2" w:tplc="C6286B9A">
      <w:start w:val="1"/>
      <w:numFmt w:val="bullet"/>
      <w:lvlText w:val=""/>
      <w:lvlJc w:val="left"/>
      <w:pPr>
        <w:ind w:left="2160" w:hanging="360"/>
      </w:pPr>
      <w:rPr>
        <w:rFonts w:ascii="Wingdings" w:hAnsi="Wingdings" w:hint="default"/>
      </w:rPr>
    </w:lvl>
    <w:lvl w:ilvl="3" w:tplc="5A40DC26">
      <w:start w:val="1"/>
      <w:numFmt w:val="bullet"/>
      <w:lvlText w:val=""/>
      <w:lvlJc w:val="left"/>
      <w:pPr>
        <w:ind w:left="2880" w:hanging="360"/>
      </w:pPr>
      <w:rPr>
        <w:rFonts w:ascii="Symbol" w:hAnsi="Symbol" w:hint="default"/>
      </w:rPr>
    </w:lvl>
    <w:lvl w:ilvl="4" w:tplc="3A12561A">
      <w:start w:val="1"/>
      <w:numFmt w:val="bullet"/>
      <w:lvlText w:val="o"/>
      <w:lvlJc w:val="left"/>
      <w:pPr>
        <w:ind w:left="3600" w:hanging="360"/>
      </w:pPr>
      <w:rPr>
        <w:rFonts w:ascii="Courier New" w:hAnsi="Courier New" w:hint="default"/>
      </w:rPr>
    </w:lvl>
    <w:lvl w:ilvl="5" w:tplc="86C6F8FE">
      <w:start w:val="1"/>
      <w:numFmt w:val="bullet"/>
      <w:lvlText w:val=""/>
      <w:lvlJc w:val="left"/>
      <w:pPr>
        <w:ind w:left="4320" w:hanging="360"/>
      </w:pPr>
      <w:rPr>
        <w:rFonts w:ascii="Wingdings" w:hAnsi="Wingdings" w:hint="default"/>
      </w:rPr>
    </w:lvl>
    <w:lvl w:ilvl="6" w:tplc="B1FA3250">
      <w:start w:val="1"/>
      <w:numFmt w:val="bullet"/>
      <w:lvlText w:val=""/>
      <w:lvlJc w:val="left"/>
      <w:pPr>
        <w:ind w:left="5040" w:hanging="360"/>
      </w:pPr>
      <w:rPr>
        <w:rFonts w:ascii="Symbol" w:hAnsi="Symbol" w:hint="default"/>
      </w:rPr>
    </w:lvl>
    <w:lvl w:ilvl="7" w:tplc="9DDCA434">
      <w:start w:val="1"/>
      <w:numFmt w:val="bullet"/>
      <w:lvlText w:val="o"/>
      <w:lvlJc w:val="left"/>
      <w:pPr>
        <w:ind w:left="5760" w:hanging="360"/>
      </w:pPr>
      <w:rPr>
        <w:rFonts w:ascii="Courier New" w:hAnsi="Courier New" w:hint="default"/>
      </w:rPr>
    </w:lvl>
    <w:lvl w:ilvl="8" w:tplc="F9D4FAF4">
      <w:start w:val="1"/>
      <w:numFmt w:val="bullet"/>
      <w:lvlText w:val=""/>
      <w:lvlJc w:val="left"/>
      <w:pPr>
        <w:ind w:left="6480" w:hanging="360"/>
      </w:pPr>
      <w:rPr>
        <w:rFonts w:ascii="Wingdings" w:hAnsi="Wingdings" w:hint="default"/>
      </w:rPr>
    </w:lvl>
  </w:abstractNum>
  <w:abstractNum w:abstractNumId="9" w15:restartNumberingAfterBreak="0">
    <w:nsid w:val="313B506D"/>
    <w:multiLevelType w:val="multilevel"/>
    <w:tmpl w:val="6B38B9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850450"/>
    <w:multiLevelType w:val="hybridMultilevel"/>
    <w:tmpl w:val="4B988DAC"/>
    <w:lvl w:ilvl="0" w:tplc="548021DC">
      <w:start w:val="1"/>
      <w:numFmt w:val="decimal"/>
      <w:lvlText w:val="%1."/>
      <w:lvlJc w:val="left"/>
      <w:pPr>
        <w:ind w:left="720" w:hanging="360"/>
      </w:pPr>
      <w:rPr>
        <w:rFonts w:ascii="Montserrat" w:hAnsi="Montserr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813EF9"/>
    <w:multiLevelType w:val="multilevel"/>
    <w:tmpl w:val="A08ED32E"/>
    <w:lvl w:ilvl="0">
      <w:start w:val="1"/>
      <w:numFmt w:val="lowerRoman"/>
      <w:lvlText w:val="%1."/>
      <w:lvlJc w:val="righ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2" w15:restartNumberingAfterBreak="0">
    <w:nsid w:val="4747356F"/>
    <w:multiLevelType w:val="multilevel"/>
    <w:tmpl w:val="4134C96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496604C9"/>
    <w:multiLevelType w:val="multilevel"/>
    <w:tmpl w:val="63320F18"/>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4DEE798B"/>
    <w:multiLevelType w:val="hybridMultilevel"/>
    <w:tmpl w:val="30769B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4BE3EE2"/>
    <w:multiLevelType w:val="multilevel"/>
    <w:tmpl w:val="F06E44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64670C"/>
    <w:multiLevelType w:val="hybridMultilevel"/>
    <w:tmpl w:val="7FDC78BC"/>
    <w:lvl w:ilvl="0" w:tplc="C8F4E62A">
      <w:start w:val="6"/>
      <w:numFmt w:val="decimal"/>
      <w:lvlText w:val="%1."/>
      <w:lvlJc w:val="left"/>
      <w:pPr>
        <w:ind w:left="720" w:hanging="360"/>
      </w:pPr>
      <w:rPr>
        <w:rFonts w:ascii="Montserrat" w:hAnsi="Montserr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51584A"/>
    <w:multiLevelType w:val="multilevel"/>
    <w:tmpl w:val="BA8C32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032C57"/>
    <w:multiLevelType w:val="multilevel"/>
    <w:tmpl w:val="F06E44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C6CE67"/>
    <w:multiLevelType w:val="hybridMultilevel"/>
    <w:tmpl w:val="51E67812"/>
    <w:lvl w:ilvl="0" w:tplc="E37EFB46">
      <w:start w:val="1"/>
      <w:numFmt w:val="bullet"/>
      <w:lvlText w:val=""/>
      <w:lvlJc w:val="left"/>
      <w:pPr>
        <w:ind w:left="720" w:hanging="360"/>
      </w:pPr>
      <w:rPr>
        <w:rFonts w:ascii="Symbol" w:hAnsi="Symbol" w:hint="default"/>
      </w:rPr>
    </w:lvl>
    <w:lvl w:ilvl="1" w:tplc="57F277BA">
      <w:start w:val="1"/>
      <w:numFmt w:val="bullet"/>
      <w:lvlText w:val="o"/>
      <w:lvlJc w:val="left"/>
      <w:pPr>
        <w:ind w:left="1440" w:hanging="360"/>
      </w:pPr>
      <w:rPr>
        <w:rFonts w:ascii="Courier New" w:hAnsi="Courier New" w:hint="default"/>
      </w:rPr>
    </w:lvl>
    <w:lvl w:ilvl="2" w:tplc="BCC0CC9E">
      <w:start w:val="1"/>
      <w:numFmt w:val="bullet"/>
      <w:lvlText w:val=""/>
      <w:lvlJc w:val="left"/>
      <w:pPr>
        <w:ind w:left="2160" w:hanging="360"/>
      </w:pPr>
      <w:rPr>
        <w:rFonts w:ascii="Wingdings" w:hAnsi="Wingdings" w:hint="default"/>
      </w:rPr>
    </w:lvl>
    <w:lvl w:ilvl="3" w:tplc="65AE4704">
      <w:start w:val="1"/>
      <w:numFmt w:val="bullet"/>
      <w:lvlText w:val=""/>
      <w:lvlJc w:val="left"/>
      <w:pPr>
        <w:ind w:left="2880" w:hanging="360"/>
      </w:pPr>
      <w:rPr>
        <w:rFonts w:ascii="Symbol" w:hAnsi="Symbol" w:hint="default"/>
      </w:rPr>
    </w:lvl>
    <w:lvl w:ilvl="4" w:tplc="BE94B514">
      <w:start w:val="1"/>
      <w:numFmt w:val="bullet"/>
      <w:lvlText w:val="o"/>
      <w:lvlJc w:val="left"/>
      <w:pPr>
        <w:ind w:left="3600" w:hanging="360"/>
      </w:pPr>
      <w:rPr>
        <w:rFonts w:ascii="Courier New" w:hAnsi="Courier New" w:hint="default"/>
      </w:rPr>
    </w:lvl>
    <w:lvl w:ilvl="5" w:tplc="41AA7424">
      <w:start w:val="1"/>
      <w:numFmt w:val="bullet"/>
      <w:lvlText w:val=""/>
      <w:lvlJc w:val="left"/>
      <w:pPr>
        <w:ind w:left="4320" w:hanging="360"/>
      </w:pPr>
      <w:rPr>
        <w:rFonts w:ascii="Wingdings" w:hAnsi="Wingdings" w:hint="default"/>
      </w:rPr>
    </w:lvl>
    <w:lvl w:ilvl="6" w:tplc="08EED404">
      <w:start w:val="1"/>
      <w:numFmt w:val="bullet"/>
      <w:lvlText w:val=""/>
      <w:lvlJc w:val="left"/>
      <w:pPr>
        <w:ind w:left="5040" w:hanging="360"/>
      </w:pPr>
      <w:rPr>
        <w:rFonts w:ascii="Symbol" w:hAnsi="Symbol" w:hint="default"/>
      </w:rPr>
    </w:lvl>
    <w:lvl w:ilvl="7" w:tplc="26BEB178">
      <w:start w:val="1"/>
      <w:numFmt w:val="bullet"/>
      <w:lvlText w:val="o"/>
      <w:lvlJc w:val="left"/>
      <w:pPr>
        <w:ind w:left="5760" w:hanging="360"/>
      </w:pPr>
      <w:rPr>
        <w:rFonts w:ascii="Courier New" w:hAnsi="Courier New" w:hint="default"/>
      </w:rPr>
    </w:lvl>
    <w:lvl w:ilvl="8" w:tplc="C4AC7354">
      <w:start w:val="1"/>
      <w:numFmt w:val="bullet"/>
      <w:lvlText w:val=""/>
      <w:lvlJc w:val="left"/>
      <w:pPr>
        <w:ind w:left="6480" w:hanging="360"/>
      </w:pPr>
      <w:rPr>
        <w:rFonts w:ascii="Wingdings" w:hAnsi="Wingdings" w:hint="default"/>
      </w:rPr>
    </w:lvl>
  </w:abstractNum>
  <w:abstractNum w:abstractNumId="20" w15:restartNumberingAfterBreak="0">
    <w:nsid w:val="68D21655"/>
    <w:multiLevelType w:val="multilevel"/>
    <w:tmpl w:val="F06E44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395E35"/>
    <w:multiLevelType w:val="multilevel"/>
    <w:tmpl w:val="F06E445E"/>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8838C6"/>
    <w:multiLevelType w:val="multilevel"/>
    <w:tmpl w:val="9B22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985F67"/>
    <w:multiLevelType w:val="multilevel"/>
    <w:tmpl w:val="6C8E13F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7E94545C"/>
    <w:multiLevelType w:val="hybridMultilevel"/>
    <w:tmpl w:val="28EC3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A95F79"/>
    <w:multiLevelType w:val="hybridMultilevel"/>
    <w:tmpl w:val="9982A1D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0828037">
    <w:abstractNumId w:val="5"/>
  </w:num>
  <w:num w:numId="2" w16cid:durableId="2063016783">
    <w:abstractNumId w:val="7"/>
  </w:num>
  <w:num w:numId="3" w16cid:durableId="450897713">
    <w:abstractNumId w:val="8"/>
  </w:num>
  <w:num w:numId="4" w16cid:durableId="442115445">
    <w:abstractNumId w:val="19"/>
  </w:num>
  <w:num w:numId="5" w16cid:durableId="759986179">
    <w:abstractNumId w:val="24"/>
  </w:num>
  <w:num w:numId="6" w16cid:durableId="1644650739">
    <w:abstractNumId w:val="13"/>
  </w:num>
  <w:num w:numId="7" w16cid:durableId="218781934">
    <w:abstractNumId w:val="23"/>
  </w:num>
  <w:num w:numId="8" w16cid:durableId="1616525149">
    <w:abstractNumId w:val="3"/>
  </w:num>
  <w:num w:numId="9" w16cid:durableId="965624288">
    <w:abstractNumId w:val="12"/>
  </w:num>
  <w:num w:numId="10" w16cid:durableId="1897550134">
    <w:abstractNumId w:val="1"/>
  </w:num>
  <w:num w:numId="11" w16cid:durableId="1500120045">
    <w:abstractNumId w:val="14"/>
  </w:num>
  <w:num w:numId="12" w16cid:durableId="663357815">
    <w:abstractNumId w:val="11"/>
  </w:num>
  <w:num w:numId="13" w16cid:durableId="1273052960">
    <w:abstractNumId w:val="2"/>
  </w:num>
  <w:num w:numId="14" w16cid:durableId="1237208289">
    <w:abstractNumId w:val="20"/>
  </w:num>
  <w:num w:numId="15" w16cid:durableId="678509831">
    <w:abstractNumId w:val="15"/>
  </w:num>
  <w:num w:numId="16" w16cid:durableId="1732850961">
    <w:abstractNumId w:val="21"/>
  </w:num>
  <w:num w:numId="17" w16cid:durableId="321466329">
    <w:abstractNumId w:val="18"/>
  </w:num>
  <w:num w:numId="18" w16cid:durableId="520356912">
    <w:abstractNumId w:val="6"/>
  </w:num>
  <w:num w:numId="19" w16cid:durableId="1561330735">
    <w:abstractNumId w:val="22"/>
  </w:num>
  <w:num w:numId="20" w16cid:durableId="733164027">
    <w:abstractNumId w:val="0"/>
  </w:num>
  <w:num w:numId="21" w16cid:durableId="457577304">
    <w:abstractNumId w:val="9"/>
  </w:num>
  <w:num w:numId="22" w16cid:durableId="967125346">
    <w:abstractNumId w:val="17"/>
  </w:num>
  <w:num w:numId="23" w16cid:durableId="1767192583">
    <w:abstractNumId w:val="25"/>
  </w:num>
  <w:num w:numId="24" w16cid:durableId="982539914">
    <w:abstractNumId w:val="10"/>
  </w:num>
  <w:num w:numId="25" w16cid:durableId="650016795">
    <w:abstractNumId w:val="16"/>
  </w:num>
  <w:num w:numId="26" w16cid:durableId="335959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19E"/>
    <w:rsid w:val="00012A8F"/>
    <w:rsid w:val="0002119E"/>
    <w:rsid w:val="0003034E"/>
    <w:rsid w:val="000355E8"/>
    <w:rsid w:val="00071A0A"/>
    <w:rsid w:val="000B03D4"/>
    <w:rsid w:val="000B3F02"/>
    <w:rsid w:val="000D3E1C"/>
    <w:rsid w:val="000E1518"/>
    <w:rsid w:val="000E62B0"/>
    <w:rsid w:val="000F47F4"/>
    <w:rsid w:val="000F577B"/>
    <w:rsid w:val="000F7AF9"/>
    <w:rsid w:val="00102B41"/>
    <w:rsid w:val="00105646"/>
    <w:rsid w:val="00157ACA"/>
    <w:rsid w:val="00160F78"/>
    <w:rsid w:val="00165513"/>
    <w:rsid w:val="00167B03"/>
    <w:rsid w:val="00170465"/>
    <w:rsid w:val="0017101C"/>
    <w:rsid w:val="00186432"/>
    <w:rsid w:val="001952BF"/>
    <w:rsid w:val="00197240"/>
    <w:rsid w:val="001A1F4D"/>
    <w:rsid w:val="001B3D31"/>
    <w:rsid w:val="001B57E8"/>
    <w:rsid w:val="001D4034"/>
    <w:rsid w:val="0020429B"/>
    <w:rsid w:val="00220BBF"/>
    <w:rsid w:val="00222308"/>
    <w:rsid w:val="00236A7A"/>
    <w:rsid w:val="00252CDC"/>
    <w:rsid w:val="00273905"/>
    <w:rsid w:val="00282DB5"/>
    <w:rsid w:val="002943BF"/>
    <w:rsid w:val="002B39E9"/>
    <w:rsid w:val="002B5AE1"/>
    <w:rsid w:val="002F306D"/>
    <w:rsid w:val="0031388F"/>
    <w:rsid w:val="00315C08"/>
    <w:rsid w:val="00362E34"/>
    <w:rsid w:val="00391537"/>
    <w:rsid w:val="003C2541"/>
    <w:rsid w:val="003F0806"/>
    <w:rsid w:val="003F7FA9"/>
    <w:rsid w:val="00404A3F"/>
    <w:rsid w:val="00420C9F"/>
    <w:rsid w:val="00434DC0"/>
    <w:rsid w:val="00462797"/>
    <w:rsid w:val="004679DE"/>
    <w:rsid w:val="00472E3C"/>
    <w:rsid w:val="00474B6B"/>
    <w:rsid w:val="004C0794"/>
    <w:rsid w:val="004F6867"/>
    <w:rsid w:val="005300D0"/>
    <w:rsid w:val="00537844"/>
    <w:rsid w:val="0054034C"/>
    <w:rsid w:val="005403DD"/>
    <w:rsid w:val="005456D0"/>
    <w:rsid w:val="005A5811"/>
    <w:rsid w:val="005B27B0"/>
    <w:rsid w:val="005C424F"/>
    <w:rsid w:val="005E3C36"/>
    <w:rsid w:val="005E757D"/>
    <w:rsid w:val="005F56FA"/>
    <w:rsid w:val="00604CE6"/>
    <w:rsid w:val="00607760"/>
    <w:rsid w:val="00625884"/>
    <w:rsid w:val="00683F6D"/>
    <w:rsid w:val="006D5B46"/>
    <w:rsid w:val="0070167D"/>
    <w:rsid w:val="007252F8"/>
    <w:rsid w:val="007303DC"/>
    <w:rsid w:val="0075011F"/>
    <w:rsid w:val="0076040B"/>
    <w:rsid w:val="00792DEA"/>
    <w:rsid w:val="007B3984"/>
    <w:rsid w:val="007D35F0"/>
    <w:rsid w:val="007D78AA"/>
    <w:rsid w:val="007E123A"/>
    <w:rsid w:val="007F0303"/>
    <w:rsid w:val="00827226"/>
    <w:rsid w:val="00836B55"/>
    <w:rsid w:val="0084265F"/>
    <w:rsid w:val="00845E22"/>
    <w:rsid w:val="008503AB"/>
    <w:rsid w:val="00851A53"/>
    <w:rsid w:val="00851E2C"/>
    <w:rsid w:val="00854544"/>
    <w:rsid w:val="008548EA"/>
    <w:rsid w:val="00863839"/>
    <w:rsid w:val="00870E3D"/>
    <w:rsid w:val="00876CF0"/>
    <w:rsid w:val="00890730"/>
    <w:rsid w:val="008A258C"/>
    <w:rsid w:val="008A2E92"/>
    <w:rsid w:val="008A7040"/>
    <w:rsid w:val="008C1C77"/>
    <w:rsid w:val="008C79C1"/>
    <w:rsid w:val="008D53CF"/>
    <w:rsid w:val="008E15B1"/>
    <w:rsid w:val="00912CD1"/>
    <w:rsid w:val="009173E7"/>
    <w:rsid w:val="00935B3D"/>
    <w:rsid w:val="00964ABE"/>
    <w:rsid w:val="00967476"/>
    <w:rsid w:val="0098224E"/>
    <w:rsid w:val="00985D0B"/>
    <w:rsid w:val="009C4050"/>
    <w:rsid w:val="009C4E0A"/>
    <w:rsid w:val="009D657B"/>
    <w:rsid w:val="009E2003"/>
    <w:rsid w:val="009E3A5C"/>
    <w:rsid w:val="00A2281E"/>
    <w:rsid w:val="00A333C1"/>
    <w:rsid w:val="00A40B55"/>
    <w:rsid w:val="00A55F3B"/>
    <w:rsid w:val="00A71558"/>
    <w:rsid w:val="00A80CF2"/>
    <w:rsid w:val="00A80DEC"/>
    <w:rsid w:val="00A91BC1"/>
    <w:rsid w:val="00A93D4F"/>
    <w:rsid w:val="00AB0AF8"/>
    <w:rsid w:val="00AC160B"/>
    <w:rsid w:val="00AD0C3F"/>
    <w:rsid w:val="00AD1655"/>
    <w:rsid w:val="00AE599E"/>
    <w:rsid w:val="00B14B41"/>
    <w:rsid w:val="00B2356F"/>
    <w:rsid w:val="00B34573"/>
    <w:rsid w:val="00B73CAB"/>
    <w:rsid w:val="00B74733"/>
    <w:rsid w:val="00B77A8B"/>
    <w:rsid w:val="00BA5CE0"/>
    <w:rsid w:val="00BA7557"/>
    <w:rsid w:val="00BC404D"/>
    <w:rsid w:val="00BD0D84"/>
    <w:rsid w:val="00BF0ACF"/>
    <w:rsid w:val="00C07656"/>
    <w:rsid w:val="00C07A3C"/>
    <w:rsid w:val="00C1472A"/>
    <w:rsid w:val="00C30532"/>
    <w:rsid w:val="00C32BBA"/>
    <w:rsid w:val="00C366BF"/>
    <w:rsid w:val="00C72DA3"/>
    <w:rsid w:val="00C94EB7"/>
    <w:rsid w:val="00C95FE7"/>
    <w:rsid w:val="00CB27C9"/>
    <w:rsid w:val="00CE6D25"/>
    <w:rsid w:val="00CF0166"/>
    <w:rsid w:val="00CF0B2D"/>
    <w:rsid w:val="00CF1FCF"/>
    <w:rsid w:val="00CF6E9D"/>
    <w:rsid w:val="00D07861"/>
    <w:rsid w:val="00D222DB"/>
    <w:rsid w:val="00D73BD8"/>
    <w:rsid w:val="00DA42CD"/>
    <w:rsid w:val="00DB6F58"/>
    <w:rsid w:val="00DD312B"/>
    <w:rsid w:val="00DF445B"/>
    <w:rsid w:val="00DF670F"/>
    <w:rsid w:val="00E0115E"/>
    <w:rsid w:val="00E04BCC"/>
    <w:rsid w:val="00E20538"/>
    <w:rsid w:val="00E31318"/>
    <w:rsid w:val="00E46D22"/>
    <w:rsid w:val="00E50CED"/>
    <w:rsid w:val="00E53280"/>
    <w:rsid w:val="00E60E96"/>
    <w:rsid w:val="00E80676"/>
    <w:rsid w:val="00E8404B"/>
    <w:rsid w:val="00E85272"/>
    <w:rsid w:val="00E95F31"/>
    <w:rsid w:val="00EC1662"/>
    <w:rsid w:val="00EF3E8C"/>
    <w:rsid w:val="00F11703"/>
    <w:rsid w:val="00F12388"/>
    <w:rsid w:val="00F25749"/>
    <w:rsid w:val="00F3172A"/>
    <w:rsid w:val="00F37F0B"/>
    <w:rsid w:val="00F44574"/>
    <w:rsid w:val="00F53145"/>
    <w:rsid w:val="00F6391E"/>
    <w:rsid w:val="00F75879"/>
    <w:rsid w:val="00FA7990"/>
    <w:rsid w:val="00FE2300"/>
    <w:rsid w:val="00FE54EC"/>
    <w:rsid w:val="00FE5F4F"/>
    <w:rsid w:val="5A82A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A9A83"/>
  <w15:chartTrackingRefBased/>
  <w15:docId w15:val="{FC462D3D-ED8A-4AD8-A7F3-48A0ECDD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19E"/>
  </w:style>
  <w:style w:type="paragraph" w:styleId="Heading1">
    <w:name w:val="heading 1"/>
    <w:basedOn w:val="Normal"/>
    <w:next w:val="BodyText"/>
    <w:link w:val="Heading1Char"/>
    <w:qFormat/>
    <w:rsid w:val="0002119E"/>
    <w:pPr>
      <w:spacing w:after="60" w:line="240" w:lineRule="auto"/>
      <w:outlineLvl w:val="0"/>
    </w:pPr>
    <w:rPr>
      <w:rFonts w:asciiTheme="majorHAnsi" w:eastAsia="Times New Roman" w:hAnsiTheme="majorHAnsi" w:cs="Times New Roman"/>
      <w:b/>
      <w:caps/>
      <w:sz w:val="18"/>
      <w:szCs w:val="20"/>
    </w:rPr>
  </w:style>
  <w:style w:type="paragraph" w:styleId="Heading2">
    <w:name w:val="heading 2"/>
    <w:basedOn w:val="Normal"/>
    <w:next w:val="Normal"/>
    <w:link w:val="Heading2Char"/>
    <w:uiPriority w:val="9"/>
    <w:semiHidden/>
    <w:unhideWhenUsed/>
    <w:qFormat/>
    <w:rsid w:val="000211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345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19E"/>
  </w:style>
  <w:style w:type="paragraph" w:styleId="Footer">
    <w:name w:val="footer"/>
    <w:basedOn w:val="Normal"/>
    <w:link w:val="FooterChar"/>
    <w:uiPriority w:val="99"/>
    <w:unhideWhenUsed/>
    <w:rsid w:val="00021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19E"/>
  </w:style>
  <w:style w:type="character" w:customStyle="1" w:styleId="Heading1Char">
    <w:name w:val="Heading 1 Char"/>
    <w:basedOn w:val="DefaultParagraphFont"/>
    <w:link w:val="Heading1"/>
    <w:rsid w:val="0002119E"/>
    <w:rPr>
      <w:rFonts w:asciiTheme="majorHAnsi" w:eastAsia="Times New Roman" w:hAnsiTheme="majorHAnsi" w:cs="Times New Roman"/>
      <w:b/>
      <w:caps/>
      <w:sz w:val="18"/>
      <w:szCs w:val="20"/>
    </w:rPr>
  </w:style>
  <w:style w:type="character" w:customStyle="1" w:styleId="Heading2Char">
    <w:name w:val="Heading 2 Char"/>
    <w:basedOn w:val="DefaultParagraphFont"/>
    <w:link w:val="Heading2"/>
    <w:uiPriority w:val="9"/>
    <w:semiHidden/>
    <w:rsid w:val="0002119E"/>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02119E"/>
    <w:pPr>
      <w:spacing w:after="120"/>
    </w:pPr>
  </w:style>
  <w:style w:type="character" w:customStyle="1" w:styleId="BodyTextChar">
    <w:name w:val="Body Text Char"/>
    <w:basedOn w:val="DefaultParagraphFont"/>
    <w:link w:val="BodyText"/>
    <w:uiPriority w:val="99"/>
    <w:semiHidden/>
    <w:rsid w:val="0002119E"/>
  </w:style>
  <w:style w:type="character" w:styleId="Hyperlink">
    <w:name w:val="Hyperlink"/>
    <w:basedOn w:val="DefaultParagraphFont"/>
    <w:uiPriority w:val="99"/>
    <w:unhideWhenUsed/>
    <w:rsid w:val="00C94EB7"/>
    <w:rPr>
      <w:color w:val="0563C1" w:themeColor="hyperlink"/>
      <w:u w:val="single"/>
    </w:rPr>
  </w:style>
  <w:style w:type="paragraph" w:styleId="NormalWeb">
    <w:name w:val="Normal (Web)"/>
    <w:basedOn w:val="Normal"/>
    <w:uiPriority w:val="99"/>
    <w:semiHidden/>
    <w:unhideWhenUsed/>
    <w:rsid w:val="008D53CF"/>
    <w:pPr>
      <w:spacing w:before="100" w:beforeAutospacing="1" w:after="100" w:afterAutospacing="1" w:line="240" w:lineRule="auto"/>
    </w:pPr>
    <w:rPr>
      <w:rFonts w:ascii="Times New Roman" w:eastAsia="Times New Roman" w:hAnsi="Times New Roman" w:cs="Times New Roman"/>
      <w:sz w:val="24"/>
      <w:szCs w:val="24"/>
      <w:lang w:val="en-CA"/>
    </w:rPr>
  </w:style>
  <w:style w:type="paragraph" w:styleId="ListParagraph">
    <w:name w:val="List Paragraph"/>
    <w:basedOn w:val="Normal"/>
    <w:uiPriority w:val="34"/>
    <w:qFormat/>
    <w:rsid w:val="008D53CF"/>
    <w:pPr>
      <w:ind w:left="720"/>
      <w:contextualSpacing/>
    </w:pPr>
  </w:style>
  <w:style w:type="character" w:customStyle="1" w:styleId="Heading3Char">
    <w:name w:val="Heading 3 Char"/>
    <w:basedOn w:val="DefaultParagraphFont"/>
    <w:link w:val="Heading3"/>
    <w:uiPriority w:val="9"/>
    <w:semiHidden/>
    <w:rsid w:val="00B34573"/>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B34573"/>
    <w:rPr>
      <w:color w:val="605E5C"/>
      <w:shd w:val="clear" w:color="auto" w:fill="E1DFDD"/>
    </w:rPr>
  </w:style>
  <w:style w:type="paragraph" w:customStyle="1" w:styleId="BasicParagraph">
    <w:name w:val="[Basic Paragraph]"/>
    <w:basedOn w:val="Normal"/>
    <w:uiPriority w:val="99"/>
    <w:rsid w:val="001B57E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39"/>
    <w:rsid w:val="001B57E8"/>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BasicParagraph"/>
    <w:qFormat/>
    <w:rsid w:val="001B57E8"/>
    <w:pPr>
      <w:jc w:val="center"/>
    </w:pPr>
    <w:rPr>
      <w:rFonts w:ascii="Montserrat" w:hAnsi="Montserrat" w:cs="Montserrat"/>
      <w:b/>
      <w:bCs/>
      <w:color w:val="1E427D"/>
      <w:lang w:val="en-CA"/>
    </w:rPr>
  </w:style>
  <w:style w:type="paragraph" w:customStyle="1" w:styleId="paragraph">
    <w:name w:val="paragraph"/>
    <w:basedOn w:val="Normal"/>
    <w:rsid w:val="00D222DB"/>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normaltextrun">
    <w:name w:val="normaltextrun"/>
    <w:basedOn w:val="DefaultParagraphFont"/>
    <w:rsid w:val="00D222DB"/>
  </w:style>
  <w:style w:type="character" w:customStyle="1" w:styleId="eop">
    <w:name w:val="eop"/>
    <w:basedOn w:val="DefaultParagraphFont"/>
    <w:rsid w:val="00D222DB"/>
  </w:style>
  <w:style w:type="character" w:styleId="FollowedHyperlink">
    <w:name w:val="FollowedHyperlink"/>
    <w:basedOn w:val="DefaultParagraphFont"/>
    <w:uiPriority w:val="99"/>
    <w:semiHidden/>
    <w:unhideWhenUsed/>
    <w:rsid w:val="00D222DB"/>
    <w:rPr>
      <w:color w:val="954F72" w:themeColor="followedHyperlink"/>
      <w:u w:val="single"/>
    </w:rPr>
  </w:style>
  <w:style w:type="paragraph" w:customStyle="1" w:styleId="xelementtoproof">
    <w:name w:val="xelementtoproof"/>
    <w:basedOn w:val="Normal"/>
    <w:rsid w:val="00E46D22"/>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xcontentpasted0">
    <w:name w:val="xcontentpasted0"/>
    <w:basedOn w:val="DefaultParagraphFont"/>
    <w:rsid w:val="00E46D22"/>
  </w:style>
  <w:style w:type="character" w:customStyle="1" w:styleId="apple-converted-space">
    <w:name w:val="apple-converted-space"/>
    <w:basedOn w:val="DefaultParagraphFont"/>
    <w:rsid w:val="00E46D22"/>
  </w:style>
  <w:style w:type="paragraph" w:customStyle="1" w:styleId="elementtoproof">
    <w:name w:val="elementtoproof"/>
    <w:basedOn w:val="Normal"/>
    <w:rsid w:val="00E46D22"/>
    <w:pPr>
      <w:spacing w:before="100" w:beforeAutospacing="1" w:after="100" w:afterAutospacing="1" w:line="240" w:lineRule="auto"/>
    </w:pPr>
    <w:rPr>
      <w:rFonts w:ascii="Times New Roman" w:eastAsia="Times New Roman" w:hAnsi="Times New Roman" w:cs="Times New Roman"/>
      <w:sz w:val="24"/>
      <w:szCs w:val="24"/>
      <w:lang w:val="en-CA"/>
    </w:rPr>
  </w:style>
  <w:style w:type="paragraph" w:customStyle="1" w:styleId="xmsonormal">
    <w:name w:val="x_msonormal"/>
    <w:basedOn w:val="Normal"/>
    <w:rsid w:val="00CF1F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811921">
      <w:bodyDiv w:val="1"/>
      <w:marLeft w:val="0"/>
      <w:marRight w:val="0"/>
      <w:marTop w:val="0"/>
      <w:marBottom w:val="0"/>
      <w:divBdr>
        <w:top w:val="none" w:sz="0" w:space="0" w:color="auto"/>
        <w:left w:val="none" w:sz="0" w:space="0" w:color="auto"/>
        <w:bottom w:val="none" w:sz="0" w:space="0" w:color="auto"/>
        <w:right w:val="none" w:sz="0" w:space="0" w:color="auto"/>
      </w:divBdr>
    </w:div>
    <w:div w:id="801927185">
      <w:bodyDiv w:val="1"/>
      <w:marLeft w:val="0"/>
      <w:marRight w:val="0"/>
      <w:marTop w:val="0"/>
      <w:marBottom w:val="0"/>
      <w:divBdr>
        <w:top w:val="none" w:sz="0" w:space="0" w:color="auto"/>
        <w:left w:val="none" w:sz="0" w:space="0" w:color="auto"/>
        <w:bottom w:val="none" w:sz="0" w:space="0" w:color="auto"/>
        <w:right w:val="none" w:sz="0" w:space="0" w:color="auto"/>
      </w:divBdr>
    </w:div>
    <w:div w:id="1018847065">
      <w:bodyDiv w:val="1"/>
      <w:marLeft w:val="0"/>
      <w:marRight w:val="0"/>
      <w:marTop w:val="0"/>
      <w:marBottom w:val="0"/>
      <w:divBdr>
        <w:top w:val="none" w:sz="0" w:space="0" w:color="auto"/>
        <w:left w:val="none" w:sz="0" w:space="0" w:color="auto"/>
        <w:bottom w:val="none" w:sz="0" w:space="0" w:color="auto"/>
        <w:right w:val="none" w:sz="0" w:space="0" w:color="auto"/>
      </w:divBdr>
      <w:divsChild>
        <w:div w:id="2068602085">
          <w:marLeft w:val="0"/>
          <w:marRight w:val="0"/>
          <w:marTop w:val="0"/>
          <w:marBottom w:val="0"/>
          <w:divBdr>
            <w:top w:val="none" w:sz="0" w:space="0" w:color="auto"/>
            <w:left w:val="none" w:sz="0" w:space="0" w:color="auto"/>
            <w:bottom w:val="none" w:sz="0" w:space="0" w:color="auto"/>
            <w:right w:val="none" w:sz="0" w:space="0" w:color="auto"/>
          </w:divBdr>
          <w:divsChild>
            <w:div w:id="1869678230">
              <w:marLeft w:val="0"/>
              <w:marRight w:val="0"/>
              <w:marTop w:val="0"/>
              <w:marBottom w:val="0"/>
              <w:divBdr>
                <w:top w:val="none" w:sz="0" w:space="0" w:color="auto"/>
                <w:left w:val="none" w:sz="0" w:space="0" w:color="auto"/>
                <w:bottom w:val="none" w:sz="0" w:space="0" w:color="auto"/>
                <w:right w:val="none" w:sz="0" w:space="0" w:color="auto"/>
              </w:divBdr>
              <w:divsChild>
                <w:div w:id="1017270838">
                  <w:marLeft w:val="0"/>
                  <w:marRight w:val="0"/>
                  <w:marTop w:val="0"/>
                  <w:marBottom w:val="0"/>
                  <w:divBdr>
                    <w:top w:val="none" w:sz="0" w:space="0" w:color="auto"/>
                    <w:left w:val="none" w:sz="0" w:space="0" w:color="auto"/>
                    <w:bottom w:val="none" w:sz="0" w:space="0" w:color="auto"/>
                    <w:right w:val="none" w:sz="0" w:space="0" w:color="auto"/>
                  </w:divBdr>
                </w:div>
              </w:divsChild>
            </w:div>
            <w:div w:id="1194923799">
              <w:marLeft w:val="0"/>
              <w:marRight w:val="0"/>
              <w:marTop w:val="0"/>
              <w:marBottom w:val="0"/>
              <w:divBdr>
                <w:top w:val="none" w:sz="0" w:space="0" w:color="auto"/>
                <w:left w:val="none" w:sz="0" w:space="0" w:color="auto"/>
                <w:bottom w:val="none" w:sz="0" w:space="0" w:color="auto"/>
                <w:right w:val="none" w:sz="0" w:space="0" w:color="auto"/>
              </w:divBdr>
              <w:divsChild>
                <w:div w:id="870341043">
                  <w:marLeft w:val="0"/>
                  <w:marRight w:val="0"/>
                  <w:marTop w:val="0"/>
                  <w:marBottom w:val="0"/>
                  <w:divBdr>
                    <w:top w:val="none" w:sz="0" w:space="0" w:color="auto"/>
                    <w:left w:val="none" w:sz="0" w:space="0" w:color="auto"/>
                    <w:bottom w:val="none" w:sz="0" w:space="0" w:color="auto"/>
                    <w:right w:val="none" w:sz="0" w:space="0" w:color="auto"/>
                  </w:divBdr>
                </w:div>
              </w:divsChild>
            </w:div>
            <w:div w:id="691567322">
              <w:marLeft w:val="0"/>
              <w:marRight w:val="0"/>
              <w:marTop w:val="0"/>
              <w:marBottom w:val="0"/>
              <w:divBdr>
                <w:top w:val="none" w:sz="0" w:space="0" w:color="auto"/>
                <w:left w:val="none" w:sz="0" w:space="0" w:color="auto"/>
                <w:bottom w:val="none" w:sz="0" w:space="0" w:color="auto"/>
                <w:right w:val="none" w:sz="0" w:space="0" w:color="auto"/>
              </w:divBdr>
              <w:divsChild>
                <w:div w:id="1498879339">
                  <w:marLeft w:val="0"/>
                  <w:marRight w:val="0"/>
                  <w:marTop w:val="0"/>
                  <w:marBottom w:val="0"/>
                  <w:divBdr>
                    <w:top w:val="none" w:sz="0" w:space="0" w:color="auto"/>
                    <w:left w:val="none" w:sz="0" w:space="0" w:color="auto"/>
                    <w:bottom w:val="none" w:sz="0" w:space="0" w:color="auto"/>
                    <w:right w:val="none" w:sz="0" w:space="0" w:color="auto"/>
                  </w:divBdr>
                </w:div>
              </w:divsChild>
            </w:div>
            <w:div w:id="1805078198">
              <w:marLeft w:val="0"/>
              <w:marRight w:val="0"/>
              <w:marTop w:val="0"/>
              <w:marBottom w:val="0"/>
              <w:divBdr>
                <w:top w:val="none" w:sz="0" w:space="0" w:color="auto"/>
                <w:left w:val="none" w:sz="0" w:space="0" w:color="auto"/>
                <w:bottom w:val="none" w:sz="0" w:space="0" w:color="auto"/>
                <w:right w:val="none" w:sz="0" w:space="0" w:color="auto"/>
              </w:divBdr>
              <w:divsChild>
                <w:div w:id="961031567">
                  <w:marLeft w:val="0"/>
                  <w:marRight w:val="0"/>
                  <w:marTop w:val="0"/>
                  <w:marBottom w:val="0"/>
                  <w:divBdr>
                    <w:top w:val="none" w:sz="0" w:space="0" w:color="auto"/>
                    <w:left w:val="none" w:sz="0" w:space="0" w:color="auto"/>
                    <w:bottom w:val="none" w:sz="0" w:space="0" w:color="auto"/>
                    <w:right w:val="none" w:sz="0" w:space="0" w:color="auto"/>
                  </w:divBdr>
                </w:div>
              </w:divsChild>
            </w:div>
            <w:div w:id="115567344">
              <w:marLeft w:val="0"/>
              <w:marRight w:val="0"/>
              <w:marTop w:val="0"/>
              <w:marBottom w:val="0"/>
              <w:divBdr>
                <w:top w:val="none" w:sz="0" w:space="0" w:color="auto"/>
                <w:left w:val="none" w:sz="0" w:space="0" w:color="auto"/>
                <w:bottom w:val="none" w:sz="0" w:space="0" w:color="auto"/>
                <w:right w:val="none" w:sz="0" w:space="0" w:color="auto"/>
              </w:divBdr>
              <w:divsChild>
                <w:div w:id="1143430174">
                  <w:marLeft w:val="0"/>
                  <w:marRight w:val="0"/>
                  <w:marTop w:val="0"/>
                  <w:marBottom w:val="0"/>
                  <w:divBdr>
                    <w:top w:val="none" w:sz="0" w:space="0" w:color="auto"/>
                    <w:left w:val="none" w:sz="0" w:space="0" w:color="auto"/>
                    <w:bottom w:val="none" w:sz="0" w:space="0" w:color="auto"/>
                    <w:right w:val="none" w:sz="0" w:space="0" w:color="auto"/>
                  </w:divBdr>
                </w:div>
              </w:divsChild>
            </w:div>
            <w:div w:id="1524202593">
              <w:marLeft w:val="0"/>
              <w:marRight w:val="0"/>
              <w:marTop w:val="0"/>
              <w:marBottom w:val="0"/>
              <w:divBdr>
                <w:top w:val="none" w:sz="0" w:space="0" w:color="auto"/>
                <w:left w:val="none" w:sz="0" w:space="0" w:color="auto"/>
                <w:bottom w:val="none" w:sz="0" w:space="0" w:color="auto"/>
                <w:right w:val="none" w:sz="0" w:space="0" w:color="auto"/>
              </w:divBdr>
              <w:divsChild>
                <w:div w:id="854533532">
                  <w:marLeft w:val="0"/>
                  <w:marRight w:val="0"/>
                  <w:marTop w:val="0"/>
                  <w:marBottom w:val="0"/>
                  <w:divBdr>
                    <w:top w:val="none" w:sz="0" w:space="0" w:color="auto"/>
                    <w:left w:val="none" w:sz="0" w:space="0" w:color="auto"/>
                    <w:bottom w:val="none" w:sz="0" w:space="0" w:color="auto"/>
                    <w:right w:val="none" w:sz="0" w:space="0" w:color="auto"/>
                  </w:divBdr>
                </w:div>
              </w:divsChild>
            </w:div>
            <w:div w:id="1434589458">
              <w:marLeft w:val="0"/>
              <w:marRight w:val="0"/>
              <w:marTop w:val="0"/>
              <w:marBottom w:val="0"/>
              <w:divBdr>
                <w:top w:val="none" w:sz="0" w:space="0" w:color="auto"/>
                <w:left w:val="none" w:sz="0" w:space="0" w:color="auto"/>
                <w:bottom w:val="none" w:sz="0" w:space="0" w:color="auto"/>
                <w:right w:val="none" w:sz="0" w:space="0" w:color="auto"/>
              </w:divBdr>
              <w:divsChild>
                <w:div w:id="1119303786">
                  <w:marLeft w:val="0"/>
                  <w:marRight w:val="0"/>
                  <w:marTop w:val="0"/>
                  <w:marBottom w:val="0"/>
                  <w:divBdr>
                    <w:top w:val="none" w:sz="0" w:space="0" w:color="auto"/>
                    <w:left w:val="none" w:sz="0" w:space="0" w:color="auto"/>
                    <w:bottom w:val="none" w:sz="0" w:space="0" w:color="auto"/>
                    <w:right w:val="none" w:sz="0" w:space="0" w:color="auto"/>
                  </w:divBdr>
                </w:div>
              </w:divsChild>
            </w:div>
            <w:div w:id="1559365905">
              <w:marLeft w:val="0"/>
              <w:marRight w:val="0"/>
              <w:marTop w:val="0"/>
              <w:marBottom w:val="0"/>
              <w:divBdr>
                <w:top w:val="none" w:sz="0" w:space="0" w:color="auto"/>
                <w:left w:val="none" w:sz="0" w:space="0" w:color="auto"/>
                <w:bottom w:val="none" w:sz="0" w:space="0" w:color="auto"/>
                <w:right w:val="none" w:sz="0" w:space="0" w:color="auto"/>
              </w:divBdr>
              <w:divsChild>
                <w:div w:id="1432312324">
                  <w:marLeft w:val="0"/>
                  <w:marRight w:val="0"/>
                  <w:marTop w:val="0"/>
                  <w:marBottom w:val="0"/>
                  <w:divBdr>
                    <w:top w:val="none" w:sz="0" w:space="0" w:color="auto"/>
                    <w:left w:val="none" w:sz="0" w:space="0" w:color="auto"/>
                    <w:bottom w:val="none" w:sz="0" w:space="0" w:color="auto"/>
                    <w:right w:val="none" w:sz="0" w:space="0" w:color="auto"/>
                  </w:divBdr>
                </w:div>
              </w:divsChild>
            </w:div>
            <w:div w:id="2024429054">
              <w:marLeft w:val="0"/>
              <w:marRight w:val="0"/>
              <w:marTop w:val="0"/>
              <w:marBottom w:val="0"/>
              <w:divBdr>
                <w:top w:val="none" w:sz="0" w:space="0" w:color="auto"/>
                <w:left w:val="none" w:sz="0" w:space="0" w:color="auto"/>
                <w:bottom w:val="none" w:sz="0" w:space="0" w:color="auto"/>
                <w:right w:val="none" w:sz="0" w:space="0" w:color="auto"/>
              </w:divBdr>
              <w:divsChild>
                <w:div w:id="1786346281">
                  <w:marLeft w:val="0"/>
                  <w:marRight w:val="0"/>
                  <w:marTop w:val="0"/>
                  <w:marBottom w:val="0"/>
                  <w:divBdr>
                    <w:top w:val="none" w:sz="0" w:space="0" w:color="auto"/>
                    <w:left w:val="none" w:sz="0" w:space="0" w:color="auto"/>
                    <w:bottom w:val="none" w:sz="0" w:space="0" w:color="auto"/>
                    <w:right w:val="none" w:sz="0" w:space="0" w:color="auto"/>
                  </w:divBdr>
                </w:div>
              </w:divsChild>
            </w:div>
            <w:div w:id="1018654844">
              <w:marLeft w:val="0"/>
              <w:marRight w:val="0"/>
              <w:marTop w:val="0"/>
              <w:marBottom w:val="0"/>
              <w:divBdr>
                <w:top w:val="none" w:sz="0" w:space="0" w:color="auto"/>
                <w:left w:val="none" w:sz="0" w:space="0" w:color="auto"/>
                <w:bottom w:val="none" w:sz="0" w:space="0" w:color="auto"/>
                <w:right w:val="none" w:sz="0" w:space="0" w:color="auto"/>
              </w:divBdr>
              <w:divsChild>
                <w:div w:id="598828911">
                  <w:marLeft w:val="0"/>
                  <w:marRight w:val="0"/>
                  <w:marTop w:val="0"/>
                  <w:marBottom w:val="0"/>
                  <w:divBdr>
                    <w:top w:val="none" w:sz="0" w:space="0" w:color="auto"/>
                    <w:left w:val="none" w:sz="0" w:space="0" w:color="auto"/>
                    <w:bottom w:val="none" w:sz="0" w:space="0" w:color="auto"/>
                    <w:right w:val="none" w:sz="0" w:space="0" w:color="auto"/>
                  </w:divBdr>
                </w:div>
              </w:divsChild>
            </w:div>
            <w:div w:id="805901626">
              <w:marLeft w:val="0"/>
              <w:marRight w:val="0"/>
              <w:marTop w:val="0"/>
              <w:marBottom w:val="0"/>
              <w:divBdr>
                <w:top w:val="none" w:sz="0" w:space="0" w:color="auto"/>
                <w:left w:val="none" w:sz="0" w:space="0" w:color="auto"/>
                <w:bottom w:val="none" w:sz="0" w:space="0" w:color="auto"/>
                <w:right w:val="none" w:sz="0" w:space="0" w:color="auto"/>
              </w:divBdr>
              <w:divsChild>
                <w:div w:id="1806964101">
                  <w:marLeft w:val="0"/>
                  <w:marRight w:val="0"/>
                  <w:marTop w:val="0"/>
                  <w:marBottom w:val="0"/>
                  <w:divBdr>
                    <w:top w:val="none" w:sz="0" w:space="0" w:color="auto"/>
                    <w:left w:val="none" w:sz="0" w:space="0" w:color="auto"/>
                    <w:bottom w:val="none" w:sz="0" w:space="0" w:color="auto"/>
                    <w:right w:val="none" w:sz="0" w:space="0" w:color="auto"/>
                  </w:divBdr>
                </w:div>
              </w:divsChild>
            </w:div>
            <w:div w:id="966350489">
              <w:marLeft w:val="0"/>
              <w:marRight w:val="0"/>
              <w:marTop w:val="0"/>
              <w:marBottom w:val="0"/>
              <w:divBdr>
                <w:top w:val="none" w:sz="0" w:space="0" w:color="auto"/>
                <w:left w:val="none" w:sz="0" w:space="0" w:color="auto"/>
                <w:bottom w:val="none" w:sz="0" w:space="0" w:color="auto"/>
                <w:right w:val="none" w:sz="0" w:space="0" w:color="auto"/>
              </w:divBdr>
              <w:divsChild>
                <w:div w:id="1826362257">
                  <w:marLeft w:val="0"/>
                  <w:marRight w:val="0"/>
                  <w:marTop w:val="0"/>
                  <w:marBottom w:val="0"/>
                  <w:divBdr>
                    <w:top w:val="none" w:sz="0" w:space="0" w:color="auto"/>
                    <w:left w:val="none" w:sz="0" w:space="0" w:color="auto"/>
                    <w:bottom w:val="none" w:sz="0" w:space="0" w:color="auto"/>
                    <w:right w:val="none" w:sz="0" w:space="0" w:color="auto"/>
                  </w:divBdr>
                </w:div>
              </w:divsChild>
            </w:div>
            <w:div w:id="822628252">
              <w:marLeft w:val="0"/>
              <w:marRight w:val="0"/>
              <w:marTop w:val="0"/>
              <w:marBottom w:val="0"/>
              <w:divBdr>
                <w:top w:val="none" w:sz="0" w:space="0" w:color="auto"/>
                <w:left w:val="none" w:sz="0" w:space="0" w:color="auto"/>
                <w:bottom w:val="none" w:sz="0" w:space="0" w:color="auto"/>
                <w:right w:val="none" w:sz="0" w:space="0" w:color="auto"/>
              </w:divBdr>
              <w:divsChild>
                <w:div w:id="1514415314">
                  <w:marLeft w:val="0"/>
                  <w:marRight w:val="0"/>
                  <w:marTop w:val="0"/>
                  <w:marBottom w:val="0"/>
                  <w:divBdr>
                    <w:top w:val="none" w:sz="0" w:space="0" w:color="auto"/>
                    <w:left w:val="none" w:sz="0" w:space="0" w:color="auto"/>
                    <w:bottom w:val="none" w:sz="0" w:space="0" w:color="auto"/>
                    <w:right w:val="none" w:sz="0" w:space="0" w:color="auto"/>
                  </w:divBdr>
                </w:div>
              </w:divsChild>
            </w:div>
            <w:div w:id="716197845">
              <w:marLeft w:val="0"/>
              <w:marRight w:val="0"/>
              <w:marTop w:val="0"/>
              <w:marBottom w:val="0"/>
              <w:divBdr>
                <w:top w:val="none" w:sz="0" w:space="0" w:color="auto"/>
                <w:left w:val="none" w:sz="0" w:space="0" w:color="auto"/>
                <w:bottom w:val="none" w:sz="0" w:space="0" w:color="auto"/>
                <w:right w:val="none" w:sz="0" w:space="0" w:color="auto"/>
              </w:divBdr>
              <w:divsChild>
                <w:div w:id="815797984">
                  <w:marLeft w:val="0"/>
                  <w:marRight w:val="0"/>
                  <w:marTop w:val="0"/>
                  <w:marBottom w:val="0"/>
                  <w:divBdr>
                    <w:top w:val="none" w:sz="0" w:space="0" w:color="auto"/>
                    <w:left w:val="none" w:sz="0" w:space="0" w:color="auto"/>
                    <w:bottom w:val="none" w:sz="0" w:space="0" w:color="auto"/>
                    <w:right w:val="none" w:sz="0" w:space="0" w:color="auto"/>
                  </w:divBdr>
                </w:div>
              </w:divsChild>
            </w:div>
            <w:div w:id="1915434516">
              <w:marLeft w:val="0"/>
              <w:marRight w:val="0"/>
              <w:marTop w:val="0"/>
              <w:marBottom w:val="0"/>
              <w:divBdr>
                <w:top w:val="none" w:sz="0" w:space="0" w:color="auto"/>
                <w:left w:val="none" w:sz="0" w:space="0" w:color="auto"/>
                <w:bottom w:val="none" w:sz="0" w:space="0" w:color="auto"/>
                <w:right w:val="none" w:sz="0" w:space="0" w:color="auto"/>
              </w:divBdr>
              <w:divsChild>
                <w:div w:id="1364599636">
                  <w:marLeft w:val="0"/>
                  <w:marRight w:val="0"/>
                  <w:marTop w:val="0"/>
                  <w:marBottom w:val="0"/>
                  <w:divBdr>
                    <w:top w:val="none" w:sz="0" w:space="0" w:color="auto"/>
                    <w:left w:val="none" w:sz="0" w:space="0" w:color="auto"/>
                    <w:bottom w:val="none" w:sz="0" w:space="0" w:color="auto"/>
                    <w:right w:val="none" w:sz="0" w:space="0" w:color="auto"/>
                  </w:divBdr>
                </w:div>
              </w:divsChild>
            </w:div>
            <w:div w:id="1266577809">
              <w:marLeft w:val="0"/>
              <w:marRight w:val="0"/>
              <w:marTop w:val="0"/>
              <w:marBottom w:val="0"/>
              <w:divBdr>
                <w:top w:val="none" w:sz="0" w:space="0" w:color="auto"/>
                <w:left w:val="none" w:sz="0" w:space="0" w:color="auto"/>
                <w:bottom w:val="none" w:sz="0" w:space="0" w:color="auto"/>
                <w:right w:val="none" w:sz="0" w:space="0" w:color="auto"/>
              </w:divBdr>
              <w:divsChild>
                <w:div w:id="1114448233">
                  <w:marLeft w:val="0"/>
                  <w:marRight w:val="0"/>
                  <w:marTop w:val="0"/>
                  <w:marBottom w:val="0"/>
                  <w:divBdr>
                    <w:top w:val="none" w:sz="0" w:space="0" w:color="auto"/>
                    <w:left w:val="none" w:sz="0" w:space="0" w:color="auto"/>
                    <w:bottom w:val="none" w:sz="0" w:space="0" w:color="auto"/>
                    <w:right w:val="none" w:sz="0" w:space="0" w:color="auto"/>
                  </w:divBdr>
                </w:div>
              </w:divsChild>
            </w:div>
            <w:div w:id="360907956">
              <w:marLeft w:val="0"/>
              <w:marRight w:val="0"/>
              <w:marTop w:val="0"/>
              <w:marBottom w:val="0"/>
              <w:divBdr>
                <w:top w:val="none" w:sz="0" w:space="0" w:color="auto"/>
                <w:left w:val="none" w:sz="0" w:space="0" w:color="auto"/>
                <w:bottom w:val="none" w:sz="0" w:space="0" w:color="auto"/>
                <w:right w:val="none" w:sz="0" w:space="0" w:color="auto"/>
              </w:divBdr>
              <w:divsChild>
                <w:div w:id="1632205513">
                  <w:marLeft w:val="0"/>
                  <w:marRight w:val="0"/>
                  <w:marTop w:val="0"/>
                  <w:marBottom w:val="0"/>
                  <w:divBdr>
                    <w:top w:val="none" w:sz="0" w:space="0" w:color="auto"/>
                    <w:left w:val="none" w:sz="0" w:space="0" w:color="auto"/>
                    <w:bottom w:val="none" w:sz="0" w:space="0" w:color="auto"/>
                    <w:right w:val="none" w:sz="0" w:space="0" w:color="auto"/>
                  </w:divBdr>
                </w:div>
              </w:divsChild>
            </w:div>
            <w:div w:id="1170412571">
              <w:marLeft w:val="0"/>
              <w:marRight w:val="0"/>
              <w:marTop w:val="0"/>
              <w:marBottom w:val="0"/>
              <w:divBdr>
                <w:top w:val="none" w:sz="0" w:space="0" w:color="auto"/>
                <w:left w:val="none" w:sz="0" w:space="0" w:color="auto"/>
                <w:bottom w:val="none" w:sz="0" w:space="0" w:color="auto"/>
                <w:right w:val="none" w:sz="0" w:space="0" w:color="auto"/>
              </w:divBdr>
              <w:divsChild>
                <w:div w:id="1806653491">
                  <w:marLeft w:val="0"/>
                  <w:marRight w:val="0"/>
                  <w:marTop w:val="0"/>
                  <w:marBottom w:val="0"/>
                  <w:divBdr>
                    <w:top w:val="none" w:sz="0" w:space="0" w:color="auto"/>
                    <w:left w:val="none" w:sz="0" w:space="0" w:color="auto"/>
                    <w:bottom w:val="none" w:sz="0" w:space="0" w:color="auto"/>
                    <w:right w:val="none" w:sz="0" w:space="0" w:color="auto"/>
                  </w:divBdr>
                </w:div>
              </w:divsChild>
            </w:div>
            <w:div w:id="1823618821">
              <w:marLeft w:val="0"/>
              <w:marRight w:val="0"/>
              <w:marTop w:val="0"/>
              <w:marBottom w:val="0"/>
              <w:divBdr>
                <w:top w:val="none" w:sz="0" w:space="0" w:color="auto"/>
                <w:left w:val="none" w:sz="0" w:space="0" w:color="auto"/>
                <w:bottom w:val="none" w:sz="0" w:space="0" w:color="auto"/>
                <w:right w:val="none" w:sz="0" w:space="0" w:color="auto"/>
              </w:divBdr>
              <w:divsChild>
                <w:div w:id="1567298250">
                  <w:marLeft w:val="0"/>
                  <w:marRight w:val="0"/>
                  <w:marTop w:val="0"/>
                  <w:marBottom w:val="0"/>
                  <w:divBdr>
                    <w:top w:val="none" w:sz="0" w:space="0" w:color="auto"/>
                    <w:left w:val="none" w:sz="0" w:space="0" w:color="auto"/>
                    <w:bottom w:val="none" w:sz="0" w:space="0" w:color="auto"/>
                    <w:right w:val="none" w:sz="0" w:space="0" w:color="auto"/>
                  </w:divBdr>
                </w:div>
              </w:divsChild>
            </w:div>
            <w:div w:id="1119450870">
              <w:marLeft w:val="0"/>
              <w:marRight w:val="0"/>
              <w:marTop w:val="0"/>
              <w:marBottom w:val="0"/>
              <w:divBdr>
                <w:top w:val="none" w:sz="0" w:space="0" w:color="auto"/>
                <w:left w:val="none" w:sz="0" w:space="0" w:color="auto"/>
                <w:bottom w:val="none" w:sz="0" w:space="0" w:color="auto"/>
                <w:right w:val="none" w:sz="0" w:space="0" w:color="auto"/>
              </w:divBdr>
              <w:divsChild>
                <w:div w:id="1249657625">
                  <w:marLeft w:val="0"/>
                  <w:marRight w:val="0"/>
                  <w:marTop w:val="0"/>
                  <w:marBottom w:val="0"/>
                  <w:divBdr>
                    <w:top w:val="none" w:sz="0" w:space="0" w:color="auto"/>
                    <w:left w:val="none" w:sz="0" w:space="0" w:color="auto"/>
                    <w:bottom w:val="none" w:sz="0" w:space="0" w:color="auto"/>
                    <w:right w:val="none" w:sz="0" w:space="0" w:color="auto"/>
                  </w:divBdr>
                </w:div>
              </w:divsChild>
            </w:div>
            <w:div w:id="1836064496">
              <w:marLeft w:val="0"/>
              <w:marRight w:val="0"/>
              <w:marTop w:val="0"/>
              <w:marBottom w:val="0"/>
              <w:divBdr>
                <w:top w:val="none" w:sz="0" w:space="0" w:color="auto"/>
                <w:left w:val="none" w:sz="0" w:space="0" w:color="auto"/>
                <w:bottom w:val="none" w:sz="0" w:space="0" w:color="auto"/>
                <w:right w:val="none" w:sz="0" w:space="0" w:color="auto"/>
              </w:divBdr>
              <w:divsChild>
                <w:div w:id="2012677186">
                  <w:marLeft w:val="0"/>
                  <w:marRight w:val="0"/>
                  <w:marTop w:val="0"/>
                  <w:marBottom w:val="0"/>
                  <w:divBdr>
                    <w:top w:val="none" w:sz="0" w:space="0" w:color="auto"/>
                    <w:left w:val="none" w:sz="0" w:space="0" w:color="auto"/>
                    <w:bottom w:val="none" w:sz="0" w:space="0" w:color="auto"/>
                    <w:right w:val="none" w:sz="0" w:space="0" w:color="auto"/>
                  </w:divBdr>
                </w:div>
              </w:divsChild>
            </w:div>
            <w:div w:id="1108813418">
              <w:marLeft w:val="0"/>
              <w:marRight w:val="0"/>
              <w:marTop w:val="0"/>
              <w:marBottom w:val="0"/>
              <w:divBdr>
                <w:top w:val="none" w:sz="0" w:space="0" w:color="auto"/>
                <w:left w:val="none" w:sz="0" w:space="0" w:color="auto"/>
                <w:bottom w:val="none" w:sz="0" w:space="0" w:color="auto"/>
                <w:right w:val="none" w:sz="0" w:space="0" w:color="auto"/>
              </w:divBdr>
              <w:divsChild>
                <w:div w:id="2000185406">
                  <w:marLeft w:val="0"/>
                  <w:marRight w:val="0"/>
                  <w:marTop w:val="0"/>
                  <w:marBottom w:val="0"/>
                  <w:divBdr>
                    <w:top w:val="none" w:sz="0" w:space="0" w:color="auto"/>
                    <w:left w:val="none" w:sz="0" w:space="0" w:color="auto"/>
                    <w:bottom w:val="none" w:sz="0" w:space="0" w:color="auto"/>
                    <w:right w:val="none" w:sz="0" w:space="0" w:color="auto"/>
                  </w:divBdr>
                </w:div>
              </w:divsChild>
            </w:div>
            <w:div w:id="2009361353">
              <w:marLeft w:val="0"/>
              <w:marRight w:val="0"/>
              <w:marTop w:val="0"/>
              <w:marBottom w:val="0"/>
              <w:divBdr>
                <w:top w:val="none" w:sz="0" w:space="0" w:color="auto"/>
                <w:left w:val="none" w:sz="0" w:space="0" w:color="auto"/>
                <w:bottom w:val="none" w:sz="0" w:space="0" w:color="auto"/>
                <w:right w:val="none" w:sz="0" w:space="0" w:color="auto"/>
              </w:divBdr>
              <w:divsChild>
                <w:div w:id="1454515165">
                  <w:marLeft w:val="0"/>
                  <w:marRight w:val="0"/>
                  <w:marTop w:val="0"/>
                  <w:marBottom w:val="0"/>
                  <w:divBdr>
                    <w:top w:val="none" w:sz="0" w:space="0" w:color="auto"/>
                    <w:left w:val="none" w:sz="0" w:space="0" w:color="auto"/>
                    <w:bottom w:val="none" w:sz="0" w:space="0" w:color="auto"/>
                    <w:right w:val="none" w:sz="0" w:space="0" w:color="auto"/>
                  </w:divBdr>
                </w:div>
              </w:divsChild>
            </w:div>
            <w:div w:id="915094135">
              <w:marLeft w:val="0"/>
              <w:marRight w:val="0"/>
              <w:marTop w:val="0"/>
              <w:marBottom w:val="0"/>
              <w:divBdr>
                <w:top w:val="none" w:sz="0" w:space="0" w:color="auto"/>
                <w:left w:val="none" w:sz="0" w:space="0" w:color="auto"/>
                <w:bottom w:val="none" w:sz="0" w:space="0" w:color="auto"/>
                <w:right w:val="none" w:sz="0" w:space="0" w:color="auto"/>
              </w:divBdr>
              <w:divsChild>
                <w:div w:id="945894231">
                  <w:marLeft w:val="0"/>
                  <w:marRight w:val="0"/>
                  <w:marTop w:val="0"/>
                  <w:marBottom w:val="0"/>
                  <w:divBdr>
                    <w:top w:val="none" w:sz="0" w:space="0" w:color="auto"/>
                    <w:left w:val="none" w:sz="0" w:space="0" w:color="auto"/>
                    <w:bottom w:val="none" w:sz="0" w:space="0" w:color="auto"/>
                    <w:right w:val="none" w:sz="0" w:space="0" w:color="auto"/>
                  </w:divBdr>
                </w:div>
              </w:divsChild>
            </w:div>
            <w:div w:id="1034422625">
              <w:marLeft w:val="0"/>
              <w:marRight w:val="0"/>
              <w:marTop w:val="0"/>
              <w:marBottom w:val="0"/>
              <w:divBdr>
                <w:top w:val="none" w:sz="0" w:space="0" w:color="auto"/>
                <w:left w:val="none" w:sz="0" w:space="0" w:color="auto"/>
                <w:bottom w:val="none" w:sz="0" w:space="0" w:color="auto"/>
                <w:right w:val="none" w:sz="0" w:space="0" w:color="auto"/>
              </w:divBdr>
              <w:divsChild>
                <w:div w:id="275068006">
                  <w:marLeft w:val="0"/>
                  <w:marRight w:val="0"/>
                  <w:marTop w:val="0"/>
                  <w:marBottom w:val="0"/>
                  <w:divBdr>
                    <w:top w:val="none" w:sz="0" w:space="0" w:color="auto"/>
                    <w:left w:val="none" w:sz="0" w:space="0" w:color="auto"/>
                    <w:bottom w:val="none" w:sz="0" w:space="0" w:color="auto"/>
                    <w:right w:val="none" w:sz="0" w:space="0" w:color="auto"/>
                  </w:divBdr>
                </w:div>
              </w:divsChild>
            </w:div>
            <w:div w:id="1004936122">
              <w:marLeft w:val="0"/>
              <w:marRight w:val="0"/>
              <w:marTop w:val="0"/>
              <w:marBottom w:val="0"/>
              <w:divBdr>
                <w:top w:val="none" w:sz="0" w:space="0" w:color="auto"/>
                <w:left w:val="none" w:sz="0" w:space="0" w:color="auto"/>
                <w:bottom w:val="none" w:sz="0" w:space="0" w:color="auto"/>
                <w:right w:val="none" w:sz="0" w:space="0" w:color="auto"/>
              </w:divBdr>
              <w:divsChild>
                <w:div w:id="1687175931">
                  <w:marLeft w:val="0"/>
                  <w:marRight w:val="0"/>
                  <w:marTop w:val="0"/>
                  <w:marBottom w:val="0"/>
                  <w:divBdr>
                    <w:top w:val="none" w:sz="0" w:space="0" w:color="auto"/>
                    <w:left w:val="none" w:sz="0" w:space="0" w:color="auto"/>
                    <w:bottom w:val="none" w:sz="0" w:space="0" w:color="auto"/>
                    <w:right w:val="none" w:sz="0" w:space="0" w:color="auto"/>
                  </w:divBdr>
                </w:div>
              </w:divsChild>
            </w:div>
            <w:div w:id="1239947385">
              <w:marLeft w:val="0"/>
              <w:marRight w:val="0"/>
              <w:marTop w:val="0"/>
              <w:marBottom w:val="0"/>
              <w:divBdr>
                <w:top w:val="none" w:sz="0" w:space="0" w:color="auto"/>
                <w:left w:val="none" w:sz="0" w:space="0" w:color="auto"/>
                <w:bottom w:val="none" w:sz="0" w:space="0" w:color="auto"/>
                <w:right w:val="none" w:sz="0" w:space="0" w:color="auto"/>
              </w:divBdr>
              <w:divsChild>
                <w:div w:id="1363945116">
                  <w:marLeft w:val="0"/>
                  <w:marRight w:val="0"/>
                  <w:marTop w:val="0"/>
                  <w:marBottom w:val="0"/>
                  <w:divBdr>
                    <w:top w:val="none" w:sz="0" w:space="0" w:color="auto"/>
                    <w:left w:val="none" w:sz="0" w:space="0" w:color="auto"/>
                    <w:bottom w:val="none" w:sz="0" w:space="0" w:color="auto"/>
                    <w:right w:val="none" w:sz="0" w:space="0" w:color="auto"/>
                  </w:divBdr>
                </w:div>
              </w:divsChild>
            </w:div>
            <w:div w:id="470288395">
              <w:marLeft w:val="0"/>
              <w:marRight w:val="0"/>
              <w:marTop w:val="0"/>
              <w:marBottom w:val="0"/>
              <w:divBdr>
                <w:top w:val="none" w:sz="0" w:space="0" w:color="auto"/>
                <w:left w:val="none" w:sz="0" w:space="0" w:color="auto"/>
                <w:bottom w:val="none" w:sz="0" w:space="0" w:color="auto"/>
                <w:right w:val="none" w:sz="0" w:space="0" w:color="auto"/>
              </w:divBdr>
              <w:divsChild>
                <w:div w:id="1654291709">
                  <w:marLeft w:val="0"/>
                  <w:marRight w:val="0"/>
                  <w:marTop w:val="0"/>
                  <w:marBottom w:val="0"/>
                  <w:divBdr>
                    <w:top w:val="none" w:sz="0" w:space="0" w:color="auto"/>
                    <w:left w:val="none" w:sz="0" w:space="0" w:color="auto"/>
                    <w:bottom w:val="none" w:sz="0" w:space="0" w:color="auto"/>
                    <w:right w:val="none" w:sz="0" w:space="0" w:color="auto"/>
                  </w:divBdr>
                </w:div>
              </w:divsChild>
            </w:div>
            <w:div w:id="1833251509">
              <w:marLeft w:val="0"/>
              <w:marRight w:val="0"/>
              <w:marTop w:val="0"/>
              <w:marBottom w:val="0"/>
              <w:divBdr>
                <w:top w:val="none" w:sz="0" w:space="0" w:color="auto"/>
                <w:left w:val="none" w:sz="0" w:space="0" w:color="auto"/>
                <w:bottom w:val="none" w:sz="0" w:space="0" w:color="auto"/>
                <w:right w:val="none" w:sz="0" w:space="0" w:color="auto"/>
              </w:divBdr>
              <w:divsChild>
                <w:div w:id="291833612">
                  <w:marLeft w:val="0"/>
                  <w:marRight w:val="0"/>
                  <w:marTop w:val="0"/>
                  <w:marBottom w:val="0"/>
                  <w:divBdr>
                    <w:top w:val="none" w:sz="0" w:space="0" w:color="auto"/>
                    <w:left w:val="none" w:sz="0" w:space="0" w:color="auto"/>
                    <w:bottom w:val="none" w:sz="0" w:space="0" w:color="auto"/>
                    <w:right w:val="none" w:sz="0" w:space="0" w:color="auto"/>
                  </w:divBdr>
                </w:div>
              </w:divsChild>
            </w:div>
            <w:div w:id="1203439454">
              <w:marLeft w:val="0"/>
              <w:marRight w:val="0"/>
              <w:marTop w:val="0"/>
              <w:marBottom w:val="0"/>
              <w:divBdr>
                <w:top w:val="none" w:sz="0" w:space="0" w:color="auto"/>
                <w:left w:val="none" w:sz="0" w:space="0" w:color="auto"/>
                <w:bottom w:val="none" w:sz="0" w:space="0" w:color="auto"/>
                <w:right w:val="none" w:sz="0" w:space="0" w:color="auto"/>
              </w:divBdr>
              <w:divsChild>
                <w:div w:id="1444417776">
                  <w:marLeft w:val="0"/>
                  <w:marRight w:val="0"/>
                  <w:marTop w:val="0"/>
                  <w:marBottom w:val="0"/>
                  <w:divBdr>
                    <w:top w:val="none" w:sz="0" w:space="0" w:color="auto"/>
                    <w:left w:val="none" w:sz="0" w:space="0" w:color="auto"/>
                    <w:bottom w:val="none" w:sz="0" w:space="0" w:color="auto"/>
                    <w:right w:val="none" w:sz="0" w:space="0" w:color="auto"/>
                  </w:divBdr>
                </w:div>
              </w:divsChild>
            </w:div>
            <w:div w:id="362903851">
              <w:marLeft w:val="0"/>
              <w:marRight w:val="0"/>
              <w:marTop w:val="0"/>
              <w:marBottom w:val="0"/>
              <w:divBdr>
                <w:top w:val="none" w:sz="0" w:space="0" w:color="auto"/>
                <w:left w:val="none" w:sz="0" w:space="0" w:color="auto"/>
                <w:bottom w:val="none" w:sz="0" w:space="0" w:color="auto"/>
                <w:right w:val="none" w:sz="0" w:space="0" w:color="auto"/>
              </w:divBdr>
              <w:divsChild>
                <w:div w:id="839470346">
                  <w:marLeft w:val="0"/>
                  <w:marRight w:val="0"/>
                  <w:marTop w:val="0"/>
                  <w:marBottom w:val="0"/>
                  <w:divBdr>
                    <w:top w:val="none" w:sz="0" w:space="0" w:color="auto"/>
                    <w:left w:val="none" w:sz="0" w:space="0" w:color="auto"/>
                    <w:bottom w:val="none" w:sz="0" w:space="0" w:color="auto"/>
                    <w:right w:val="none" w:sz="0" w:space="0" w:color="auto"/>
                  </w:divBdr>
                </w:div>
              </w:divsChild>
            </w:div>
            <w:div w:id="6568670">
              <w:marLeft w:val="0"/>
              <w:marRight w:val="0"/>
              <w:marTop w:val="0"/>
              <w:marBottom w:val="0"/>
              <w:divBdr>
                <w:top w:val="none" w:sz="0" w:space="0" w:color="auto"/>
                <w:left w:val="none" w:sz="0" w:space="0" w:color="auto"/>
                <w:bottom w:val="none" w:sz="0" w:space="0" w:color="auto"/>
                <w:right w:val="none" w:sz="0" w:space="0" w:color="auto"/>
              </w:divBdr>
              <w:divsChild>
                <w:div w:id="46805539">
                  <w:marLeft w:val="0"/>
                  <w:marRight w:val="0"/>
                  <w:marTop w:val="0"/>
                  <w:marBottom w:val="0"/>
                  <w:divBdr>
                    <w:top w:val="none" w:sz="0" w:space="0" w:color="auto"/>
                    <w:left w:val="none" w:sz="0" w:space="0" w:color="auto"/>
                    <w:bottom w:val="none" w:sz="0" w:space="0" w:color="auto"/>
                    <w:right w:val="none" w:sz="0" w:space="0" w:color="auto"/>
                  </w:divBdr>
                </w:div>
              </w:divsChild>
            </w:div>
            <w:div w:id="1467433991">
              <w:marLeft w:val="0"/>
              <w:marRight w:val="0"/>
              <w:marTop w:val="0"/>
              <w:marBottom w:val="0"/>
              <w:divBdr>
                <w:top w:val="none" w:sz="0" w:space="0" w:color="auto"/>
                <w:left w:val="none" w:sz="0" w:space="0" w:color="auto"/>
                <w:bottom w:val="none" w:sz="0" w:space="0" w:color="auto"/>
                <w:right w:val="none" w:sz="0" w:space="0" w:color="auto"/>
              </w:divBdr>
              <w:divsChild>
                <w:div w:id="1579948596">
                  <w:marLeft w:val="0"/>
                  <w:marRight w:val="0"/>
                  <w:marTop w:val="0"/>
                  <w:marBottom w:val="0"/>
                  <w:divBdr>
                    <w:top w:val="none" w:sz="0" w:space="0" w:color="auto"/>
                    <w:left w:val="none" w:sz="0" w:space="0" w:color="auto"/>
                    <w:bottom w:val="none" w:sz="0" w:space="0" w:color="auto"/>
                    <w:right w:val="none" w:sz="0" w:space="0" w:color="auto"/>
                  </w:divBdr>
                </w:div>
              </w:divsChild>
            </w:div>
            <w:div w:id="1471554657">
              <w:marLeft w:val="0"/>
              <w:marRight w:val="0"/>
              <w:marTop w:val="0"/>
              <w:marBottom w:val="0"/>
              <w:divBdr>
                <w:top w:val="none" w:sz="0" w:space="0" w:color="auto"/>
                <w:left w:val="none" w:sz="0" w:space="0" w:color="auto"/>
                <w:bottom w:val="none" w:sz="0" w:space="0" w:color="auto"/>
                <w:right w:val="none" w:sz="0" w:space="0" w:color="auto"/>
              </w:divBdr>
              <w:divsChild>
                <w:div w:id="1781954961">
                  <w:marLeft w:val="0"/>
                  <w:marRight w:val="0"/>
                  <w:marTop w:val="0"/>
                  <w:marBottom w:val="0"/>
                  <w:divBdr>
                    <w:top w:val="none" w:sz="0" w:space="0" w:color="auto"/>
                    <w:left w:val="none" w:sz="0" w:space="0" w:color="auto"/>
                    <w:bottom w:val="none" w:sz="0" w:space="0" w:color="auto"/>
                    <w:right w:val="none" w:sz="0" w:space="0" w:color="auto"/>
                  </w:divBdr>
                </w:div>
              </w:divsChild>
            </w:div>
            <w:div w:id="1963145276">
              <w:marLeft w:val="0"/>
              <w:marRight w:val="0"/>
              <w:marTop w:val="0"/>
              <w:marBottom w:val="0"/>
              <w:divBdr>
                <w:top w:val="none" w:sz="0" w:space="0" w:color="auto"/>
                <w:left w:val="none" w:sz="0" w:space="0" w:color="auto"/>
                <w:bottom w:val="none" w:sz="0" w:space="0" w:color="auto"/>
                <w:right w:val="none" w:sz="0" w:space="0" w:color="auto"/>
              </w:divBdr>
              <w:divsChild>
                <w:div w:id="844981288">
                  <w:marLeft w:val="0"/>
                  <w:marRight w:val="0"/>
                  <w:marTop w:val="0"/>
                  <w:marBottom w:val="0"/>
                  <w:divBdr>
                    <w:top w:val="none" w:sz="0" w:space="0" w:color="auto"/>
                    <w:left w:val="none" w:sz="0" w:space="0" w:color="auto"/>
                    <w:bottom w:val="none" w:sz="0" w:space="0" w:color="auto"/>
                    <w:right w:val="none" w:sz="0" w:space="0" w:color="auto"/>
                  </w:divBdr>
                </w:div>
              </w:divsChild>
            </w:div>
            <w:div w:id="1671592464">
              <w:marLeft w:val="0"/>
              <w:marRight w:val="0"/>
              <w:marTop w:val="0"/>
              <w:marBottom w:val="0"/>
              <w:divBdr>
                <w:top w:val="none" w:sz="0" w:space="0" w:color="auto"/>
                <w:left w:val="none" w:sz="0" w:space="0" w:color="auto"/>
                <w:bottom w:val="none" w:sz="0" w:space="0" w:color="auto"/>
                <w:right w:val="none" w:sz="0" w:space="0" w:color="auto"/>
              </w:divBdr>
              <w:divsChild>
                <w:div w:id="1922789820">
                  <w:marLeft w:val="0"/>
                  <w:marRight w:val="0"/>
                  <w:marTop w:val="0"/>
                  <w:marBottom w:val="0"/>
                  <w:divBdr>
                    <w:top w:val="none" w:sz="0" w:space="0" w:color="auto"/>
                    <w:left w:val="none" w:sz="0" w:space="0" w:color="auto"/>
                    <w:bottom w:val="none" w:sz="0" w:space="0" w:color="auto"/>
                    <w:right w:val="none" w:sz="0" w:space="0" w:color="auto"/>
                  </w:divBdr>
                </w:div>
              </w:divsChild>
            </w:div>
            <w:div w:id="2143226741">
              <w:marLeft w:val="0"/>
              <w:marRight w:val="0"/>
              <w:marTop w:val="0"/>
              <w:marBottom w:val="0"/>
              <w:divBdr>
                <w:top w:val="none" w:sz="0" w:space="0" w:color="auto"/>
                <w:left w:val="none" w:sz="0" w:space="0" w:color="auto"/>
                <w:bottom w:val="none" w:sz="0" w:space="0" w:color="auto"/>
                <w:right w:val="none" w:sz="0" w:space="0" w:color="auto"/>
              </w:divBdr>
              <w:divsChild>
                <w:div w:id="1905988229">
                  <w:marLeft w:val="0"/>
                  <w:marRight w:val="0"/>
                  <w:marTop w:val="0"/>
                  <w:marBottom w:val="0"/>
                  <w:divBdr>
                    <w:top w:val="none" w:sz="0" w:space="0" w:color="auto"/>
                    <w:left w:val="none" w:sz="0" w:space="0" w:color="auto"/>
                    <w:bottom w:val="none" w:sz="0" w:space="0" w:color="auto"/>
                    <w:right w:val="none" w:sz="0" w:space="0" w:color="auto"/>
                  </w:divBdr>
                </w:div>
              </w:divsChild>
            </w:div>
            <w:div w:id="1494182547">
              <w:marLeft w:val="0"/>
              <w:marRight w:val="0"/>
              <w:marTop w:val="0"/>
              <w:marBottom w:val="0"/>
              <w:divBdr>
                <w:top w:val="none" w:sz="0" w:space="0" w:color="auto"/>
                <w:left w:val="none" w:sz="0" w:space="0" w:color="auto"/>
                <w:bottom w:val="none" w:sz="0" w:space="0" w:color="auto"/>
                <w:right w:val="none" w:sz="0" w:space="0" w:color="auto"/>
              </w:divBdr>
              <w:divsChild>
                <w:div w:id="75788165">
                  <w:marLeft w:val="0"/>
                  <w:marRight w:val="0"/>
                  <w:marTop w:val="0"/>
                  <w:marBottom w:val="0"/>
                  <w:divBdr>
                    <w:top w:val="none" w:sz="0" w:space="0" w:color="auto"/>
                    <w:left w:val="none" w:sz="0" w:space="0" w:color="auto"/>
                    <w:bottom w:val="none" w:sz="0" w:space="0" w:color="auto"/>
                    <w:right w:val="none" w:sz="0" w:space="0" w:color="auto"/>
                  </w:divBdr>
                </w:div>
              </w:divsChild>
            </w:div>
            <w:div w:id="1844978212">
              <w:marLeft w:val="0"/>
              <w:marRight w:val="0"/>
              <w:marTop w:val="0"/>
              <w:marBottom w:val="0"/>
              <w:divBdr>
                <w:top w:val="none" w:sz="0" w:space="0" w:color="auto"/>
                <w:left w:val="none" w:sz="0" w:space="0" w:color="auto"/>
                <w:bottom w:val="none" w:sz="0" w:space="0" w:color="auto"/>
                <w:right w:val="none" w:sz="0" w:space="0" w:color="auto"/>
              </w:divBdr>
              <w:divsChild>
                <w:div w:id="690957958">
                  <w:marLeft w:val="0"/>
                  <w:marRight w:val="0"/>
                  <w:marTop w:val="0"/>
                  <w:marBottom w:val="0"/>
                  <w:divBdr>
                    <w:top w:val="none" w:sz="0" w:space="0" w:color="auto"/>
                    <w:left w:val="none" w:sz="0" w:space="0" w:color="auto"/>
                    <w:bottom w:val="none" w:sz="0" w:space="0" w:color="auto"/>
                    <w:right w:val="none" w:sz="0" w:space="0" w:color="auto"/>
                  </w:divBdr>
                </w:div>
              </w:divsChild>
            </w:div>
            <w:div w:id="1622305207">
              <w:marLeft w:val="0"/>
              <w:marRight w:val="0"/>
              <w:marTop w:val="0"/>
              <w:marBottom w:val="0"/>
              <w:divBdr>
                <w:top w:val="none" w:sz="0" w:space="0" w:color="auto"/>
                <w:left w:val="none" w:sz="0" w:space="0" w:color="auto"/>
                <w:bottom w:val="none" w:sz="0" w:space="0" w:color="auto"/>
                <w:right w:val="none" w:sz="0" w:space="0" w:color="auto"/>
              </w:divBdr>
              <w:divsChild>
                <w:div w:id="1225412332">
                  <w:marLeft w:val="0"/>
                  <w:marRight w:val="0"/>
                  <w:marTop w:val="0"/>
                  <w:marBottom w:val="0"/>
                  <w:divBdr>
                    <w:top w:val="none" w:sz="0" w:space="0" w:color="auto"/>
                    <w:left w:val="none" w:sz="0" w:space="0" w:color="auto"/>
                    <w:bottom w:val="none" w:sz="0" w:space="0" w:color="auto"/>
                    <w:right w:val="none" w:sz="0" w:space="0" w:color="auto"/>
                  </w:divBdr>
                </w:div>
              </w:divsChild>
            </w:div>
            <w:div w:id="77292775">
              <w:marLeft w:val="0"/>
              <w:marRight w:val="0"/>
              <w:marTop w:val="0"/>
              <w:marBottom w:val="0"/>
              <w:divBdr>
                <w:top w:val="none" w:sz="0" w:space="0" w:color="auto"/>
                <w:left w:val="none" w:sz="0" w:space="0" w:color="auto"/>
                <w:bottom w:val="none" w:sz="0" w:space="0" w:color="auto"/>
                <w:right w:val="none" w:sz="0" w:space="0" w:color="auto"/>
              </w:divBdr>
              <w:divsChild>
                <w:div w:id="1039889866">
                  <w:marLeft w:val="0"/>
                  <w:marRight w:val="0"/>
                  <w:marTop w:val="0"/>
                  <w:marBottom w:val="0"/>
                  <w:divBdr>
                    <w:top w:val="none" w:sz="0" w:space="0" w:color="auto"/>
                    <w:left w:val="none" w:sz="0" w:space="0" w:color="auto"/>
                    <w:bottom w:val="none" w:sz="0" w:space="0" w:color="auto"/>
                    <w:right w:val="none" w:sz="0" w:space="0" w:color="auto"/>
                  </w:divBdr>
                </w:div>
              </w:divsChild>
            </w:div>
            <w:div w:id="1252162811">
              <w:marLeft w:val="0"/>
              <w:marRight w:val="0"/>
              <w:marTop w:val="0"/>
              <w:marBottom w:val="0"/>
              <w:divBdr>
                <w:top w:val="none" w:sz="0" w:space="0" w:color="auto"/>
                <w:left w:val="none" w:sz="0" w:space="0" w:color="auto"/>
                <w:bottom w:val="none" w:sz="0" w:space="0" w:color="auto"/>
                <w:right w:val="none" w:sz="0" w:space="0" w:color="auto"/>
              </w:divBdr>
              <w:divsChild>
                <w:div w:id="547113764">
                  <w:marLeft w:val="0"/>
                  <w:marRight w:val="0"/>
                  <w:marTop w:val="0"/>
                  <w:marBottom w:val="0"/>
                  <w:divBdr>
                    <w:top w:val="none" w:sz="0" w:space="0" w:color="auto"/>
                    <w:left w:val="none" w:sz="0" w:space="0" w:color="auto"/>
                    <w:bottom w:val="none" w:sz="0" w:space="0" w:color="auto"/>
                    <w:right w:val="none" w:sz="0" w:space="0" w:color="auto"/>
                  </w:divBdr>
                </w:div>
              </w:divsChild>
            </w:div>
            <w:div w:id="1380327014">
              <w:marLeft w:val="0"/>
              <w:marRight w:val="0"/>
              <w:marTop w:val="0"/>
              <w:marBottom w:val="0"/>
              <w:divBdr>
                <w:top w:val="none" w:sz="0" w:space="0" w:color="auto"/>
                <w:left w:val="none" w:sz="0" w:space="0" w:color="auto"/>
                <w:bottom w:val="none" w:sz="0" w:space="0" w:color="auto"/>
                <w:right w:val="none" w:sz="0" w:space="0" w:color="auto"/>
              </w:divBdr>
              <w:divsChild>
                <w:div w:id="1700542256">
                  <w:marLeft w:val="0"/>
                  <w:marRight w:val="0"/>
                  <w:marTop w:val="0"/>
                  <w:marBottom w:val="0"/>
                  <w:divBdr>
                    <w:top w:val="none" w:sz="0" w:space="0" w:color="auto"/>
                    <w:left w:val="none" w:sz="0" w:space="0" w:color="auto"/>
                    <w:bottom w:val="none" w:sz="0" w:space="0" w:color="auto"/>
                    <w:right w:val="none" w:sz="0" w:space="0" w:color="auto"/>
                  </w:divBdr>
                </w:div>
              </w:divsChild>
            </w:div>
            <w:div w:id="1023701645">
              <w:marLeft w:val="0"/>
              <w:marRight w:val="0"/>
              <w:marTop w:val="0"/>
              <w:marBottom w:val="0"/>
              <w:divBdr>
                <w:top w:val="none" w:sz="0" w:space="0" w:color="auto"/>
                <w:left w:val="none" w:sz="0" w:space="0" w:color="auto"/>
                <w:bottom w:val="none" w:sz="0" w:space="0" w:color="auto"/>
                <w:right w:val="none" w:sz="0" w:space="0" w:color="auto"/>
              </w:divBdr>
              <w:divsChild>
                <w:div w:id="965963035">
                  <w:marLeft w:val="0"/>
                  <w:marRight w:val="0"/>
                  <w:marTop w:val="0"/>
                  <w:marBottom w:val="0"/>
                  <w:divBdr>
                    <w:top w:val="none" w:sz="0" w:space="0" w:color="auto"/>
                    <w:left w:val="none" w:sz="0" w:space="0" w:color="auto"/>
                    <w:bottom w:val="none" w:sz="0" w:space="0" w:color="auto"/>
                    <w:right w:val="none" w:sz="0" w:space="0" w:color="auto"/>
                  </w:divBdr>
                </w:div>
              </w:divsChild>
            </w:div>
            <w:div w:id="558248500">
              <w:marLeft w:val="0"/>
              <w:marRight w:val="0"/>
              <w:marTop w:val="0"/>
              <w:marBottom w:val="0"/>
              <w:divBdr>
                <w:top w:val="none" w:sz="0" w:space="0" w:color="auto"/>
                <w:left w:val="none" w:sz="0" w:space="0" w:color="auto"/>
                <w:bottom w:val="none" w:sz="0" w:space="0" w:color="auto"/>
                <w:right w:val="none" w:sz="0" w:space="0" w:color="auto"/>
              </w:divBdr>
              <w:divsChild>
                <w:div w:id="1167285098">
                  <w:marLeft w:val="0"/>
                  <w:marRight w:val="0"/>
                  <w:marTop w:val="0"/>
                  <w:marBottom w:val="0"/>
                  <w:divBdr>
                    <w:top w:val="none" w:sz="0" w:space="0" w:color="auto"/>
                    <w:left w:val="none" w:sz="0" w:space="0" w:color="auto"/>
                    <w:bottom w:val="none" w:sz="0" w:space="0" w:color="auto"/>
                    <w:right w:val="none" w:sz="0" w:space="0" w:color="auto"/>
                  </w:divBdr>
                </w:div>
              </w:divsChild>
            </w:div>
            <w:div w:id="777262599">
              <w:marLeft w:val="0"/>
              <w:marRight w:val="0"/>
              <w:marTop w:val="0"/>
              <w:marBottom w:val="0"/>
              <w:divBdr>
                <w:top w:val="none" w:sz="0" w:space="0" w:color="auto"/>
                <w:left w:val="none" w:sz="0" w:space="0" w:color="auto"/>
                <w:bottom w:val="none" w:sz="0" w:space="0" w:color="auto"/>
                <w:right w:val="none" w:sz="0" w:space="0" w:color="auto"/>
              </w:divBdr>
              <w:divsChild>
                <w:div w:id="262609356">
                  <w:marLeft w:val="0"/>
                  <w:marRight w:val="0"/>
                  <w:marTop w:val="0"/>
                  <w:marBottom w:val="0"/>
                  <w:divBdr>
                    <w:top w:val="none" w:sz="0" w:space="0" w:color="auto"/>
                    <w:left w:val="none" w:sz="0" w:space="0" w:color="auto"/>
                    <w:bottom w:val="none" w:sz="0" w:space="0" w:color="auto"/>
                    <w:right w:val="none" w:sz="0" w:space="0" w:color="auto"/>
                  </w:divBdr>
                </w:div>
              </w:divsChild>
            </w:div>
            <w:div w:id="1936748291">
              <w:marLeft w:val="0"/>
              <w:marRight w:val="0"/>
              <w:marTop w:val="0"/>
              <w:marBottom w:val="0"/>
              <w:divBdr>
                <w:top w:val="none" w:sz="0" w:space="0" w:color="auto"/>
                <w:left w:val="none" w:sz="0" w:space="0" w:color="auto"/>
                <w:bottom w:val="none" w:sz="0" w:space="0" w:color="auto"/>
                <w:right w:val="none" w:sz="0" w:space="0" w:color="auto"/>
              </w:divBdr>
              <w:divsChild>
                <w:div w:id="325520398">
                  <w:marLeft w:val="0"/>
                  <w:marRight w:val="0"/>
                  <w:marTop w:val="0"/>
                  <w:marBottom w:val="0"/>
                  <w:divBdr>
                    <w:top w:val="none" w:sz="0" w:space="0" w:color="auto"/>
                    <w:left w:val="none" w:sz="0" w:space="0" w:color="auto"/>
                    <w:bottom w:val="none" w:sz="0" w:space="0" w:color="auto"/>
                    <w:right w:val="none" w:sz="0" w:space="0" w:color="auto"/>
                  </w:divBdr>
                </w:div>
              </w:divsChild>
            </w:div>
            <w:div w:id="1215461470">
              <w:marLeft w:val="0"/>
              <w:marRight w:val="0"/>
              <w:marTop w:val="0"/>
              <w:marBottom w:val="0"/>
              <w:divBdr>
                <w:top w:val="none" w:sz="0" w:space="0" w:color="auto"/>
                <w:left w:val="none" w:sz="0" w:space="0" w:color="auto"/>
                <w:bottom w:val="none" w:sz="0" w:space="0" w:color="auto"/>
                <w:right w:val="none" w:sz="0" w:space="0" w:color="auto"/>
              </w:divBdr>
              <w:divsChild>
                <w:div w:id="1664313697">
                  <w:marLeft w:val="0"/>
                  <w:marRight w:val="0"/>
                  <w:marTop w:val="0"/>
                  <w:marBottom w:val="0"/>
                  <w:divBdr>
                    <w:top w:val="none" w:sz="0" w:space="0" w:color="auto"/>
                    <w:left w:val="none" w:sz="0" w:space="0" w:color="auto"/>
                    <w:bottom w:val="none" w:sz="0" w:space="0" w:color="auto"/>
                    <w:right w:val="none" w:sz="0" w:space="0" w:color="auto"/>
                  </w:divBdr>
                </w:div>
              </w:divsChild>
            </w:div>
            <w:div w:id="2140343874">
              <w:marLeft w:val="0"/>
              <w:marRight w:val="0"/>
              <w:marTop w:val="0"/>
              <w:marBottom w:val="0"/>
              <w:divBdr>
                <w:top w:val="none" w:sz="0" w:space="0" w:color="auto"/>
                <w:left w:val="none" w:sz="0" w:space="0" w:color="auto"/>
                <w:bottom w:val="none" w:sz="0" w:space="0" w:color="auto"/>
                <w:right w:val="none" w:sz="0" w:space="0" w:color="auto"/>
              </w:divBdr>
              <w:divsChild>
                <w:div w:id="1464542260">
                  <w:marLeft w:val="0"/>
                  <w:marRight w:val="0"/>
                  <w:marTop w:val="0"/>
                  <w:marBottom w:val="0"/>
                  <w:divBdr>
                    <w:top w:val="none" w:sz="0" w:space="0" w:color="auto"/>
                    <w:left w:val="none" w:sz="0" w:space="0" w:color="auto"/>
                    <w:bottom w:val="none" w:sz="0" w:space="0" w:color="auto"/>
                    <w:right w:val="none" w:sz="0" w:space="0" w:color="auto"/>
                  </w:divBdr>
                </w:div>
              </w:divsChild>
            </w:div>
            <w:div w:id="1857962306">
              <w:marLeft w:val="0"/>
              <w:marRight w:val="0"/>
              <w:marTop w:val="0"/>
              <w:marBottom w:val="0"/>
              <w:divBdr>
                <w:top w:val="none" w:sz="0" w:space="0" w:color="auto"/>
                <w:left w:val="none" w:sz="0" w:space="0" w:color="auto"/>
                <w:bottom w:val="none" w:sz="0" w:space="0" w:color="auto"/>
                <w:right w:val="none" w:sz="0" w:space="0" w:color="auto"/>
              </w:divBdr>
              <w:divsChild>
                <w:div w:id="122775999">
                  <w:marLeft w:val="0"/>
                  <w:marRight w:val="0"/>
                  <w:marTop w:val="0"/>
                  <w:marBottom w:val="0"/>
                  <w:divBdr>
                    <w:top w:val="none" w:sz="0" w:space="0" w:color="auto"/>
                    <w:left w:val="none" w:sz="0" w:space="0" w:color="auto"/>
                    <w:bottom w:val="none" w:sz="0" w:space="0" w:color="auto"/>
                    <w:right w:val="none" w:sz="0" w:space="0" w:color="auto"/>
                  </w:divBdr>
                </w:div>
                <w:div w:id="808203277">
                  <w:marLeft w:val="0"/>
                  <w:marRight w:val="0"/>
                  <w:marTop w:val="0"/>
                  <w:marBottom w:val="0"/>
                  <w:divBdr>
                    <w:top w:val="none" w:sz="0" w:space="0" w:color="auto"/>
                    <w:left w:val="none" w:sz="0" w:space="0" w:color="auto"/>
                    <w:bottom w:val="none" w:sz="0" w:space="0" w:color="auto"/>
                    <w:right w:val="none" w:sz="0" w:space="0" w:color="auto"/>
                  </w:divBdr>
                </w:div>
              </w:divsChild>
            </w:div>
            <w:div w:id="42291087">
              <w:marLeft w:val="0"/>
              <w:marRight w:val="0"/>
              <w:marTop w:val="0"/>
              <w:marBottom w:val="0"/>
              <w:divBdr>
                <w:top w:val="none" w:sz="0" w:space="0" w:color="auto"/>
                <w:left w:val="none" w:sz="0" w:space="0" w:color="auto"/>
                <w:bottom w:val="none" w:sz="0" w:space="0" w:color="auto"/>
                <w:right w:val="none" w:sz="0" w:space="0" w:color="auto"/>
              </w:divBdr>
              <w:divsChild>
                <w:div w:id="310912089">
                  <w:marLeft w:val="0"/>
                  <w:marRight w:val="0"/>
                  <w:marTop w:val="0"/>
                  <w:marBottom w:val="0"/>
                  <w:divBdr>
                    <w:top w:val="none" w:sz="0" w:space="0" w:color="auto"/>
                    <w:left w:val="none" w:sz="0" w:space="0" w:color="auto"/>
                    <w:bottom w:val="none" w:sz="0" w:space="0" w:color="auto"/>
                    <w:right w:val="none" w:sz="0" w:space="0" w:color="auto"/>
                  </w:divBdr>
                </w:div>
                <w:div w:id="1699309999">
                  <w:marLeft w:val="0"/>
                  <w:marRight w:val="0"/>
                  <w:marTop w:val="0"/>
                  <w:marBottom w:val="0"/>
                  <w:divBdr>
                    <w:top w:val="none" w:sz="0" w:space="0" w:color="auto"/>
                    <w:left w:val="none" w:sz="0" w:space="0" w:color="auto"/>
                    <w:bottom w:val="none" w:sz="0" w:space="0" w:color="auto"/>
                    <w:right w:val="none" w:sz="0" w:space="0" w:color="auto"/>
                  </w:divBdr>
                </w:div>
              </w:divsChild>
            </w:div>
            <w:div w:id="1000814410">
              <w:marLeft w:val="0"/>
              <w:marRight w:val="0"/>
              <w:marTop w:val="0"/>
              <w:marBottom w:val="0"/>
              <w:divBdr>
                <w:top w:val="none" w:sz="0" w:space="0" w:color="auto"/>
                <w:left w:val="none" w:sz="0" w:space="0" w:color="auto"/>
                <w:bottom w:val="none" w:sz="0" w:space="0" w:color="auto"/>
                <w:right w:val="none" w:sz="0" w:space="0" w:color="auto"/>
              </w:divBdr>
              <w:divsChild>
                <w:div w:id="828400452">
                  <w:marLeft w:val="0"/>
                  <w:marRight w:val="0"/>
                  <w:marTop w:val="0"/>
                  <w:marBottom w:val="0"/>
                  <w:divBdr>
                    <w:top w:val="none" w:sz="0" w:space="0" w:color="auto"/>
                    <w:left w:val="none" w:sz="0" w:space="0" w:color="auto"/>
                    <w:bottom w:val="none" w:sz="0" w:space="0" w:color="auto"/>
                    <w:right w:val="none" w:sz="0" w:space="0" w:color="auto"/>
                  </w:divBdr>
                </w:div>
              </w:divsChild>
            </w:div>
            <w:div w:id="1547642624">
              <w:marLeft w:val="0"/>
              <w:marRight w:val="0"/>
              <w:marTop w:val="0"/>
              <w:marBottom w:val="0"/>
              <w:divBdr>
                <w:top w:val="none" w:sz="0" w:space="0" w:color="auto"/>
                <w:left w:val="none" w:sz="0" w:space="0" w:color="auto"/>
                <w:bottom w:val="none" w:sz="0" w:space="0" w:color="auto"/>
                <w:right w:val="none" w:sz="0" w:space="0" w:color="auto"/>
              </w:divBdr>
              <w:divsChild>
                <w:div w:id="1257324791">
                  <w:marLeft w:val="0"/>
                  <w:marRight w:val="0"/>
                  <w:marTop w:val="0"/>
                  <w:marBottom w:val="0"/>
                  <w:divBdr>
                    <w:top w:val="none" w:sz="0" w:space="0" w:color="auto"/>
                    <w:left w:val="none" w:sz="0" w:space="0" w:color="auto"/>
                    <w:bottom w:val="none" w:sz="0" w:space="0" w:color="auto"/>
                    <w:right w:val="none" w:sz="0" w:space="0" w:color="auto"/>
                  </w:divBdr>
                </w:div>
              </w:divsChild>
            </w:div>
            <w:div w:id="1114710181">
              <w:marLeft w:val="0"/>
              <w:marRight w:val="0"/>
              <w:marTop w:val="0"/>
              <w:marBottom w:val="0"/>
              <w:divBdr>
                <w:top w:val="none" w:sz="0" w:space="0" w:color="auto"/>
                <w:left w:val="none" w:sz="0" w:space="0" w:color="auto"/>
                <w:bottom w:val="none" w:sz="0" w:space="0" w:color="auto"/>
                <w:right w:val="none" w:sz="0" w:space="0" w:color="auto"/>
              </w:divBdr>
              <w:divsChild>
                <w:div w:id="104098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965">
          <w:marLeft w:val="0"/>
          <w:marRight w:val="0"/>
          <w:marTop w:val="0"/>
          <w:marBottom w:val="0"/>
          <w:divBdr>
            <w:top w:val="none" w:sz="0" w:space="0" w:color="auto"/>
            <w:left w:val="none" w:sz="0" w:space="0" w:color="auto"/>
            <w:bottom w:val="none" w:sz="0" w:space="0" w:color="auto"/>
            <w:right w:val="none" w:sz="0" w:space="0" w:color="auto"/>
          </w:divBdr>
          <w:divsChild>
            <w:div w:id="1882402444">
              <w:marLeft w:val="0"/>
              <w:marRight w:val="0"/>
              <w:marTop w:val="0"/>
              <w:marBottom w:val="0"/>
              <w:divBdr>
                <w:top w:val="none" w:sz="0" w:space="0" w:color="auto"/>
                <w:left w:val="none" w:sz="0" w:space="0" w:color="auto"/>
                <w:bottom w:val="none" w:sz="0" w:space="0" w:color="auto"/>
                <w:right w:val="none" w:sz="0" w:space="0" w:color="auto"/>
              </w:divBdr>
              <w:divsChild>
                <w:div w:id="11999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96009">
      <w:bodyDiv w:val="1"/>
      <w:marLeft w:val="0"/>
      <w:marRight w:val="0"/>
      <w:marTop w:val="0"/>
      <w:marBottom w:val="0"/>
      <w:divBdr>
        <w:top w:val="none" w:sz="0" w:space="0" w:color="auto"/>
        <w:left w:val="none" w:sz="0" w:space="0" w:color="auto"/>
        <w:bottom w:val="none" w:sz="0" w:space="0" w:color="auto"/>
        <w:right w:val="none" w:sz="0" w:space="0" w:color="auto"/>
      </w:divBdr>
    </w:div>
    <w:div w:id="1492721655">
      <w:bodyDiv w:val="1"/>
      <w:marLeft w:val="0"/>
      <w:marRight w:val="0"/>
      <w:marTop w:val="0"/>
      <w:marBottom w:val="0"/>
      <w:divBdr>
        <w:top w:val="none" w:sz="0" w:space="0" w:color="auto"/>
        <w:left w:val="none" w:sz="0" w:space="0" w:color="auto"/>
        <w:bottom w:val="none" w:sz="0" w:space="0" w:color="auto"/>
        <w:right w:val="none" w:sz="0" w:space="0" w:color="auto"/>
      </w:divBdr>
    </w:div>
    <w:div w:id="1736538906">
      <w:bodyDiv w:val="1"/>
      <w:marLeft w:val="0"/>
      <w:marRight w:val="0"/>
      <w:marTop w:val="0"/>
      <w:marBottom w:val="0"/>
      <w:divBdr>
        <w:top w:val="none" w:sz="0" w:space="0" w:color="auto"/>
        <w:left w:val="none" w:sz="0" w:space="0" w:color="auto"/>
        <w:bottom w:val="none" w:sz="0" w:space="0" w:color="auto"/>
        <w:right w:val="none" w:sz="0" w:space="0" w:color="auto"/>
      </w:divBdr>
      <w:divsChild>
        <w:div w:id="37168728">
          <w:marLeft w:val="0"/>
          <w:marRight w:val="0"/>
          <w:marTop w:val="0"/>
          <w:marBottom w:val="0"/>
          <w:divBdr>
            <w:top w:val="none" w:sz="0" w:space="0" w:color="auto"/>
            <w:left w:val="none" w:sz="0" w:space="0" w:color="auto"/>
            <w:bottom w:val="none" w:sz="0" w:space="0" w:color="auto"/>
            <w:right w:val="none" w:sz="0" w:space="0" w:color="auto"/>
          </w:divBdr>
          <w:divsChild>
            <w:div w:id="1148203235">
              <w:marLeft w:val="0"/>
              <w:marRight w:val="0"/>
              <w:marTop w:val="0"/>
              <w:marBottom w:val="0"/>
              <w:divBdr>
                <w:top w:val="none" w:sz="0" w:space="0" w:color="auto"/>
                <w:left w:val="none" w:sz="0" w:space="0" w:color="auto"/>
                <w:bottom w:val="none" w:sz="0" w:space="0" w:color="auto"/>
                <w:right w:val="none" w:sz="0" w:space="0" w:color="auto"/>
              </w:divBdr>
              <w:divsChild>
                <w:div w:id="5674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92857">
          <w:marLeft w:val="0"/>
          <w:marRight w:val="0"/>
          <w:marTop w:val="0"/>
          <w:marBottom w:val="0"/>
          <w:divBdr>
            <w:top w:val="none" w:sz="0" w:space="0" w:color="auto"/>
            <w:left w:val="none" w:sz="0" w:space="0" w:color="auto"/>
            <w:bottom w:val="none" w:sz="0" w:space="0" w:color="auto"/>
            <w:right w:val="none" w:sz="0" w:space="0" w:color="auto"/>
          </w:divBdr>
          <w:divsChild>
            <w:div w:id="2065716237">
              <w:marLeft w:val="0"/>
              <w:marRight w:val="0"/>
              <w:marTop w:val="0"/>
              <w:marBottom w:val="0"/>
              <w:divBdr>
                <w:top w:val="none" w:sz="0" w:space="0" w:color="auto"/>
                <w:left w:val="none" w:sz="0" w:space="0" w:color="auto"/>
                <w:bottom w:val="none" w:sz="0" w:space="0" w:color="auto"/>
                <w:right w:val="none" w:sz="0" w:space="0" w:color="auto"/>
              </w:divBdr>
              <w:divsChild>
                <w:div w:id="896353231">
                  <w:marLeft w:val="0"/>
                  <w:marRight w:val="0"/>
                  <w:marTop w:val="0"/>
                  <w:marBottom w:val="0"/>
                  <w:divBdr>
                    <w:top w:val="none" w:sz="0" w:space="0" w:color="auto"/>
                    <w:left w:val="none" w:sz="0" w:space="0" w:color="auto"/>
                    <w:bottom w:val="none" w:sz="0" w:space="0" w:color="auto"/>
                    <w:right w:val="none" w:sz="0" w:space="0" w:color="auto"/>
                  </w:divBdr>
                  <w:divsChild>
                    <w:div w:id="679309658">
                      <w:marLeft w:val="0"/>
                      <w:marRight w:val="0"/>
                      <w:marTop w:val="0"/>
                      <w:marBottom w:val="0"/>
                      <w:divBdr>
                        <w:top w:val="none" w:sz="0" w:space="0" w:color="auto"/>
                        <w:left w:val="none" w:sz="0" w:space="0" w:color="auto"/>
                        <w:bottom w:val="none" w:sz="0" w:space="0" w:color="auto"/>
                        <w:right w:val="none" w:sz="0" w:space="0" w:color="auto"/>
                      </w:divBdr>
                      <w:divsChild>
                        <w:div w:id="183598617">
                          <w:marLeft w:val="0"/>
                          <w:marRight w:val="0"/>
                          <w:marTop w:val="0"/>
                          <w:marBottom w:val="0"/>
                          <w:divBdr>
                            <w:top w:val="none" w:sz="0" w:space="0" w:color="auto"/>
                            <w:left w:val="none" w:sz="0" w:space="0" w:color="auto"/>
                            <w:bottom w:val="none" w:sz="0" w:space="0" w:color="auto"/>
                            <w:right w:val="none" w:sz="0" w:space="0" w:color="auto"/>
                          </w:divBdr>
                        </w:div>
                      </w:divsChild>
                    </w:div>
                    <w:div w:id="8476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000385">
      <w:bodyDiv w:val="1"/>
      <w:marLeft w:val="0"/>
      <w:marRight w:val="0"/>
      <w:marTop w:val="0"/>
      <w:marBottom w:val="0"/>
      <w:divBdr>
        <w:top w:val="none" w:sz="0" w:space="0" w:color="auto"/>
        <w:left w:val="none" w:sz="0" w:space="0" w:color="auto"/>
        <w:bottom w:val="none" w:sz="0" w:space="0" w:color="auto"/>
        <w:right w:val="none" w:sz="0" w:space="0" w:color="auto"/>
      </w:divBdr>
      <w:divsChild>
        <w:div w:id="1687440845">
          <w:marLeft w:val="0"/>
          <w:marRight w:val="0"/>
          <w:marTop w:val="0"/>
          <w:marBottom w:val="0"/>
          <w:divBdr>
            <w:top w:val="none" w:sz="0" w:space="0" w:color="auto"/>
            <w:left w:val="none" w:sz="0" w:space="0" w:color="auto"/>
            <w:bottom w:val="none" w:sz="0" w:space="0" w:color="auto"/>
            <w:right w:val="none" w:sz="0" w:space="0" w:color="auto"/>
          </w:divBdr>
        </w:div>
        <w:div w:id="1329360260">
          <w:marLeft w:val="0"/>
          <w:marRight w:val="0"/>
          <w:marTop w:val="0"/>
          <w:marBottom w:val="0"/>
          <w:divBdr>
            <w:top w:val="none" w:sz="0" w:space="0" w:color="auto"/>
            <w:left w:val="none" w:sz="0" w:space="0" w:color="auto"/>
            <w:bottom w:val="none" w:sz="0" w:space="0" w:color="auto"/>
            <w:right w:val="none" w:sz="0" w:space="0" w:color="auto"/>
          </w:divBdr>
        </w:div>
        <w:div w:id="257981184">
          <w:marLeft w:val="0"/>
          <w:marRight w:val="0"/>
          <w:marTop w:val="0"/>
          <w:marBottom w:val="0"/>
          <w:divBdr>
            <w:top w:val="none" w:sz="0" w:space="0" w:color="auto"/>
            <w:left w:val="none" w:sz="0" w:space="0" w:color="auto"/>
            <w:bottom w:val="none" w:sz="0" w:space="0" w:color="auto"/>
            <w:right w:val="none" w:sz="0" w:space="0" w:color="auto"/>
          </w:divBdr>
        </w:div>
        <w:div w:id="1853103784">
          <w:marLeft w:val="0"/>
          <w:marRight w:val="0"/>
          <w:marTop w:val="0"/>
          <w:marBottom w:val="0"/>
          <w:divBdr>
            <w:top w:val="none" w:sz="0" w:space="0" w:color="auto"/>
            <w:left w:val="none" w:sz="0" w:space="0" w:color="auto"/>
            <w:bottom w:val="none" w:sz="0" w:space="0" w:color="auto"/>
            <w:right w:val="none" w:sz="0" w:space="0" w:color="auto"/>
          </w:divBdr>
        </w:div>
        <w:div w:id="922762954">
          <w:marLeft w:val="0"/>
          <w:marRight w:val="0"/>
          <w:marTop w:val="0"/>
          <w:marBottom w:val="0"/>
          <w:divBdr>
            <w:top w:val="none" w:sz="0" w:space="0" w:color="auto"/>
            <w:left w:val="none" w:sz="0" w:space="0" w:color="auto"/>
            <w:bottom w:val="none" w:sz="0" w:space="0" w:color="auto"/>
            <w:right w:val="none" w:sz="0" w:space="0" w:color="auto"/>
          </w:divBdr>
        </w:div>
        <w:div w:id="769351439">
          <w:marLeft w:val="0"/>
          <w:marRight w:val="0"/>
          <w:marTop w:val="0"/>
          <w:marBottom w:val="0"/>
          <w:divBdr>
            <w:top w:val="none" w:sz="0" w:space="0" w:color="auto"/>
            <w:left w:val="none" w:sz="0" w:space="0" w:color="auto"/>
            <w:bottom w:val="none" w:sz="0" w:space="0" w:color="auto"/>
            <w:right w:val="none" w:sz="0" w:space="0" w:color="auto"/>
          </w:divBdr>
        </w:div>
      </w:divsChild>
    </w:div>
    <w:div w:id="2040619360">
      <w:bodyDiv w:val="1"/>
      <w:marLeft w:val="0"/>
      <w:marRight w:val="0"/>
      <w:marTop w:val="0"/>
      <w:marBottom w:val="0"/>
      <w:divBdr>
        <w:top w:val="none" w:sz="0" w:space="0" w:color="auto"/>
        <w:left w:val="none" w:sz="0" w:space="0" w:color="auto"/>
        <w:bottom w:val="none" w:sz="0" w:space="0" w:color="auto"/>
        <w:right w:val="none" w:sz="0" w:space="0" w:color="auto"/>
      </w:divBdr>
      <w:divsChild>
        <w:div w:id="1129326560">
          <w:marLeft w:val="0"/>
          <w:marRight w:val="0"/>
          <w:marTop w:val="0"/>
          <w:marBottom w:val="0"/>
          <w:divBdr>
            <w:top w:val="none" w:sz="0" w:space="0" w:color="auto"/>
            <w:left w:val="none" w:sz="0" w:space="0" w:color="auto"/>
            <w:bottom w:val="none" w:sz="0" w:space="0" w:color="auto"/>
            <w:right w:val="none" w:sz="0" w:space="0" w:color="auto"/>
          </w:divBdr>
          <w:divsChild>
            <w:div w:id="591279553">
              <w:marLeft w:val="0"/>
              <w:marRight w:val="0"/>
              <w:marTop w:val="0"/>
              <w:marBottom w:val="0"/>
              <w:divBdr>
                <w:top w:val="none" w:sz="0" w:space="0" w:color="auto"/>
                <w:left w:val="none" w:sz="0" w:space="0" w:color="auto"/>
                <w:bottom w:val="none" w:sz="0" w:space="0" w:color="auto"/>
                <w:right w:val="none" w:sz="0" w:space="0" w:color="auto"/>
              </w:divBdr>
              <w:divsChild>
                <w:div w:id="1593657944">
                  <w:marLeft w:val="0"/>
                  <w:marRight w:val="0"/>
                  <w:marTop w:val="0"/>
                  <w:marBottom w:val="0"/>
                  <w:divBdr>
                    <w:top w:val="none" w:sz="0" w:space="0" w:color="auto"/>
                    <w:left w:val="none" w:sz="0" w:space="0" w:color="auto"/>
                    <w:bottom w:val="none" w:sz="0" w:space="0" w:color="auto"/>
                    <w:right w:val="none" w:sz="0" w:space="0" w:color="auto"/>
                  </w:divBdr>
                </w:div>
              </w:divsChild>
            </w:div>
            <w:div w:id="647827559">
              <w:marLeft w:val="0"/>
              <w:marRight w:val="0"/>
              <w:marTop w:val="0"/>
              <w:marBottom w:val="0"/>
              <w:divBdr>
                <w:top w:val="none" w:sz="0" w:space="0" w:color="auto"/>
                <w:left w:val="none" w:sz="0" w:space="0" w:color="auto"/>
                <w:bottom w:val="none" w:sz="0" w:space="0" w:color="auto"/>
                <w:right w:val="none" w:sz="0" w:space="0" w:color="auto"/>
              </w:divBdr>
              <w:divsChild>
                <w:div w:id="902639193">
                  <w:marLeft w:val="0"/>
                  <w:marRight w:val="0"/>
                  <w:marTop w:val="0"/>
                  <w:marBottom w:val="0"/>
                  <w:divBdr>
                    <w:top w:val="none" w:sz="0" w:space="0" w:color="auto"/>
                    <w:left w:val="none" w:sz="0" w:space="0" w:color="auto"/>
                    <w:bottom w:val="none" w:sz="0" w:space="0" w:color="auto"/>
                    <w:right w:val="none" w:sz="0" w:space="0" w:color="auto"/>
                  </w:divBdr>
                </w:div>
              </w:divsChild>
            </w:div>
            <w:div w:id="410784931">
              <w:marLeft w:val="0"/>
              <w:marRight w:val="0"/>
              <w:marTop w:val="0"/>
              <w:marBottom w:val="0"/>
              <w:divBdr>
                <w:top w:val="none" w:sz="0" w:space="0" w:color="auto"/>
                <w:left w:val="none" w:sz="0" w:space="0" w:color="auto"/>
                <w:bottom w:val="none" w:sz="0" w:space="0" w:color="auto"/>
                <w:right w:val="none" w:sz="0" w:space="0" w:color="auto"/>
              </w:divBdr>
              <w:divsChild>
                <w:div w:id="765884345">
                  <w:marLeft w:val="0"/>
                  <w:marRight w:val="0"/>
                  <w:marTop w:val="0"/>
                  <w:marBottom w:val="0"/>
                  <w:divBdr>
                    <w:top w:val="none" w:sz="0" w:space="0" w:color="auto"/>
                    <w:left w:val="none" w:sz="0" w:space="0" w:color="auto"/>
                    <w:bottom w:val="none" w:sz="0" w:space="0" w:color="auto"/>
                    <w:right w:val="none" w:sz="0" w:space="0" w:color="auto"/>
                  </w:divBdr>
                </w:div>
              </w:divsChild>
            </w:div>
            <w:div w:id="1780024425">
              <w:marLeft w:val="0"/>
              <w:marRight w:val="0"/>
              <w:marTop w:val="0"/>
              <w:marBottom w:val="0"/>
              <w:divBdr>
                <w:top w:val="none" w:sz="0" w:space="0" w:color="auto"/>
                <w:left w:val="none" w:sz="0" w:space="0" w:color="auto"/>
                <w:bottom w:val="none" w:sz="0" w:space="0" w:color="auto"/>
                <w:right w:val="none" w:sz="0" w:space="0" w:color="auto"/>
              </w:divBdr>
              <w:divsChild>
                <w:div w:id="13170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2443">
          <w:marLeft w:val="0"/>
          <w:marRight w:val="0"/>
          <w:marTop w:val="0"/>
          <w:marBottom w:val="0"/>
          <w:divBdr>
            <w:top w:val="none" w:sz="0" w:space="0" w:color="auto"/>
            <w:left w:val="none" w:sz="0" w:space="0" w:color="auto"/>
            <w:bottom w:val="none" w:sz="0" w:space="0" w:color="auto"/>
            <w:right w:val="none" w:sz="0" w:space="0" w:color="auto"/>
          </w:divBdr>
          <w:divsChild>
            <w:div w:id="706564786">
              <w:marLeft w:val="0"/>
              <w:marRight w:val="0"/>
              <w:marTop w:val="0"/>
              <w:marBottom w:val="0"/>
              <w:divBdr>
                <w:top w:val="none" w:sz="0" w:space="0" w:color="auto"/>
                <w:left w:val="none" w:sz="0" w:space="0" w:color="auto"/>
                <w:bottom w:val="none" w:sz="0" w:space="0" w:color="auto"/>
                <w:right w:val="none" w:sz="0" w:space="0" w:color="auto"/>
              </w:divBdr>
              <w:divsChild>
                <w:div w:id="1461995696">
                  <w:marLeft w:val="0"/>
                  <w:marRight w:val="0"/>
                  <w:marTop w:val="0"/>
                  <w:marBottom w:val="0"/>
                  <w:divBdr>
                    <w:top w:val="none" w:sz="0" w:space="0" w:color="auto"/>
                    <w:left w:val="none" w:sz="0" w:space="0" w:color="auto"/>
                    <w:bottom w:val="none" w:sz="0" w:space="0" w:color="auto"/>
                    <w:right w:val="none" w:sz="0" w:space="0" w:color="auto"/>
                  </w:divBdr>
                </w:div>
              </w:divsChild>
            </w:div>
            <w:div w:id="1281494720">
              <w:marLeft w:val="0"/>
              <w:marRight w:val="0"/>
              <w:marTop w:val="0"/>
              <w:marBottom w:val="0"/>
              <w:divBdr>
                <w:top w:val="none" w:sz="0" w:space="0" w:color="auto"/>
                <w:left w:val="none" w:sz="0" w:space="0" w:color="auto"/>
                <w:bottom w:val="none" w:sz="0" w:space="0" w:color="auto"/>
                <w:right w:val="none" w:sz="0" w:space="0" w:color="auto"/>
              </w:divBdr>
              <w:divsChild>
                <w:div w:id="578712012">
                  <w:marLeft w:val="0"/>
                  <w:marRight w:val="0"/>
                  <w:marTop w:val="0"/>
                  <w:marBottom w:val="0"/>
                  <w:divBdr>
                    <w:top w:val="none" w:sz="0" w:space="0" w:color="auto"/>
                    <w:left w:val="none" w:sz="0" w:space="0" w:color="auto"/>
                    <w:bottom w:val="none" w:sz="0" w:space="0" w:color="auto"/>
                    <w:right w:val="none" w:sz="0" w:space="0" w:color="auto"/>
                  </w:divBdr>
                </w:div>
              </w:divsChild>
            </w:div>
            <w:div w:id="46226024">
              <w:marLeft w:val="0"/>
              <w:marRight w:val="0"/>
              <w:marTop w:val="0"/>
              <w:marBottom w:val="0"/>
              <w:divBdr>
                <w:top w:val="none" w:sz="0" w:space="0" w:color="auto"/>
                <w:left w:val="none" w:sz="0" w:space="0" w:color="auto"/>
                <w:bottom w:val="none" w:sz="0" w:space="0" w:color="auto"/>
                <w:right w:val="none" w:sz="0" w:space="0" w:color="auto"/>
              </w:divBdr>
              <w:divsChild>
                <w:div w:id="19388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39635">
          <w:marLeft w:val="0"/>
          <w:marRight w:val="0"/>
          <w:marTop w:val="0"/>
          <w:marBottom w:val="0"/>
          <w:divBdr>
            <w:top w:val="none" w:sz="0" w:space="0" w:color="auto"/>
            <w:left w:val="none" w:sz="0" w:space="0" w:color="auto"/>
            <w:bottom w:val="none" w:sz="0" w:space="0" w:color="auto"/>
            <w:right w:val="none" w:sz="0" w:space="0" w:color="auto"/>
          </w:divBdr>
          <w:divsChild>
            <w:div w:id="1488983687">
              <w:marLeft w:val="0"/>
              <w:marRight w:val="0"/>
              <w:marTop w:val="0"/>
              <w:marBottom w:val="0"/>
              <w:divBdr>
                <w:top w:val="none" w:sz="0" w:space="0" w:color="auto"/>
                <w:left w:val="none" w:sz="0" w:space="0" w:color="auto"/>
                <w:bottom w:val="none" w:sz="0" w:space="0" w:color="auto"/>
                <w:right w:val="none" w:sz="0" w:space="0" w:color="auto"/>
              </w:divBdr>
              <w:divsChild>
                <w:div w:id="1028065710">
                  <w:marLeft w:val="0"/>
                  <w:marRight w:val="0"/>
                  <w:marTop w:val="0"/>
                  <w:marBottom w:val="0"/>
                  <w:divBdr>
                    <w:top w:val="none" w:sz="0" w:space="0" w:color="auto"/>
                    <w:left w:val="none" w:sz="0" w:space="0" w:color="auto"/>
                    <w:bottom w:val="none" w:sz="0" w:space="0" w:color="auto"/>
                    <w:right w:val="none" w:sz="0" w:space="0" w:color="auto"/>
                  </w:divBdr>
                </w:div>
              </w:divsChild>
            </w:div>
            <w:div w:id="857238893">
              <w:marLeft w:val="0"/>
              <w:marRight w:val="0"/>
              <w:marTop w:val="0"/>
              <w:marBottom w:val="0"/>
              <w:divBdr>
                <w:top w:val="none" w:sz="0" w:space="0" w:color="auto"/>
                <w:left w:val="none" w:sz="0" w:space="0" w:color="auto"/>
                <w:bottom w:val="none" w:sz="0" w:space="0" w:color="auto"/>
                <w:right w:val="none" w:sz="0" w:space="0" w:color="auto"/>
              </w:divBdr>
              <w:divsChild>
                <w:div w:id="859703077">
                  <w:marLeft w:val="0"/>
                  <w:marRight w:val="0"/>
                  <w:marTop w:val="0"/>
                  <w:marBottom w:val="0"/>
                  <w:divBdr>
                    <w:top w:val="none" w:sz="0" w:space="0" w:color="auto"/>
                    <w:left w:val="none" w:sz="0" w:space="0" w:color="auto"/>
                    <w:bottom w:val="none" w:sz="0" w:space="0" w:color="auto"/>
                    <w:right w:val="none" w:sz="0" w:space="0" w:color="auto"/>
                  </w:divBdr>
                </w:div>
              </w:divsChild>
            </w:div>
            <w:div w:id="1222982502">
              <w:marLeft w:val="0"/>
              <w:marRight w:val="0"/>
              <w:marTop w:val="0"/>
              <w:marBottom w:val="0"/>
              <w:divBdr>
                <w:top w:val="none" w:sz="0" w:space="0" w:color="auto"/>
                <w:left w:val="none" w:sz="0" w:space="0" w:color="auto"/>
                <w:bottom w:val="none" w:sz="0" w:space="0" w:color="auto"/>
                <w:right w:val="none" w:sz="0" w:space="0" w:color="auto"/>
              </w:divBdr>
              <w:divsChild>
                <w:div w:id="3553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75740">
          <w:marLeft w:val="0"/>
          <w:marRight w:val="0"/>
          <w:marTop w:val="0"/>
          <w:marBottom w:val="0"/>
          <w:divBdr>
            <w:top w:val="none" w:sz="0" w:space="0" w:color="auto"/>
            <w:left w:val="none" w:sz="0" w:space="0" w:color="auto"/>
            <w:bottom w:val="none" w:sz="0" w:space="0" w:color="auto"/>
            <w:right w:val="none" w:sz="0" w:space="0" w:color="auto"/>
          </w:divBdr>
          <w:divsChild>
            <w:div w:id="955910663">
              <w:marLeft w:val="0"/>
              <w:marRight w:val="0"/>
              <w:marTop w:val="0"/>
              <w:marBottom w:val="0"/>
              <w:divBdr>
                <w:top w:val="none" w:sz="0" w:space="0" w:color="auto"/>
                <w:left w:val="none" w:sz="0" w:space="0" w:color="auto"/>
                <w:bottom w:val="none" w:sz="0" w:space="0" w:color="auto"/>
                <w:right w:val="none" w:sz="0" w:space="0" w:color="auto"/>
              </w:divBdr>
              <w:divsChild>
                <w:div w:id="16078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2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E4AE2D0F647A4EBE055229D0171C34" ma:contentTypeVersion="15" ma:contentTypeDescription="Create a new document." ma:contentTypeScope="" ma:versionID="3b6755a473d6e678c7e7d2c398c70968">
  <xsd:schema xmlns:xsd="http://www.w3.org/2001/XMLSchema" xmlns:xs="http://www.w3.org/2001/XMLSchema" xmlns:p="http://schemas.microsoft.com/office/2006/metadata/properties" xmlns:ns2="573756f3-e123-4025-8641-df78e4892893" xmlns:ns3="55c658a1-e976-4d9e-b582-bbacd0db2f2b" targetNamespace="http://schemas.microsoft.com/office/2006/metadata/properties" ma:root="true" ma:fieldsID="a9cc5f9e9532af14227510b32d80fd27" ns2:_="" ns3:_="">
    <xsd:import namespace="573756f3-e123-4025-8641-df78e4892893"/>
    <xsd:import namespace="55c658a1-e976-4d9e-b582-bbacd0db2f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756f3-e123-4025-8641-df78e4892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b13b5a-79bb-4517-8318-508fcddfc2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c658a1-e976-4d9e-b582-bbacd0db2f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4b7a49d-a69d-4c7a-bbc3-b5e764af14b5}" ma:internalName="TaxCatchAll" ma:showField="CatchAllData" ma:web="55c658a1-e976-4d9e-b582-bbacd0db2f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c658a1-e976-4d9e-b582-bbacd0db2f2b" xsi:nil="true"/>
    <lcf76f155ced4ddcb4097134ff3c332f xmlns="573756f3-e123-4025-8641-df78e48928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5B2FD-A172-4C75-B783-5251A4CD9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756f3-e123-4025-8641-df78e4892893"/>
    <ds:schemaRef ds:uri="55c658a1-e976-4d9e-b582-bbacd0db2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AD7405-9FE9-4E0A-8EE2-44DA65CE3DC6}">
  <ds:schemaRefs>
    <ds:schemaRef ds:uri="http://schemas.openxmlformats.org/package/2006/metadata/core-properties"/>
    <ds:schemaRef ds:uri="http://purl.org/dc/elements/1.1/"/>
    <ds:schemaRef ds:uri="http://purl.org/dc/terms/"/>
    <ds:schemaRef ds:uri="http://purl.org/dc/dcmitype/"/>
    <ds:schemaRef ds:uri="http://schemas.microsoft.com/office/2006/documentManagement/types"/>
    <ds:schemaRef ds:uri="55c658a1-e976-4d9e-b582-bbacd0db2f2b"/>
    <ds:schemaRef ds:uri="http://schemas.microsoft.com/office/infopath/2007/PartnerControls"/>
    <ds:schemaRef ds:uri="573756f3-e123-4025-8641-df78e489289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D07A209-ACF5-429F-BCF6-6969BFC4B76D}">
  <ds:schemaRefs>
    <ds:schemaRef ds:uri="http://schemas.microsoft.com/sharepoint/v3/contenttype/forms"/>
  </ds:schemaRefs>
</ds:datastoreItem>
</file>

<file path=customXml/itemProps4.xml><?xml version="1.0" encoding="utf-8"?>
<ds:datastoreItem xmlns:ds="http://schemas.openxmlformats.org/officeDocument/2006/customXml" ds:itemID="{B43FA785-3419-4FC7-8053-A1AD60D3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4962</Characters>
  <Application>Microsoft Office Word</Application>
  <DocSecurity>0</DocSecurity>
  <Lines>41</Lines>
  <Paragraphs>11</Paragraphs>
  <ScaleCrop>false</ScaleCrop>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Delisa</dc:creator>
  <cp:keywords/>
  <dc:description/>
  <cp:lastModifiedBy>Jamie Clegg</cp:lastModifiedBy>
  <cp:revision>2</cp:revision>
  <cp:lastPrinted>2022-11-21T18:28:00Z</cp:lastPrinted>
  <dcterms:created xsi:type="dcterms:W3CDTF">2025-11-24T23:57:00Z</dcterms:created>
  <dcterms:modified xsi:type="dcterms:W3CDTF">2025-11-24T23:57:00Z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0x0101000AE4AE2D0F647A4EBE055229D0171C34</vt:lpwstr>
  </property>
  <property fmtid="{D5CDD505-2E9C-101B-9397-08002B2CF9AE}" pid="3" name="MediaServiceImageTags">
    <vt:lpwstr/>
  </property>
</Properties>
</file>